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48F08" w14:textId="016A6555" w:rsidR="00545BF5" w:rsidRDefault="00CB23A1" w:rsidP="00CB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3A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CB23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CB23A1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конкурса юношеских исследовательских работ им.</w:t>
      </w:r>
      <w:r w:rsidR="00EB0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3A1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EB0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3A1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EB0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3A1">
        <w:rPr>
          <w:rFonts w:ascii="Times New Roman" w:hAnsi="Times New Roman" w:cs="Times New Roman"/>
          <w:b/>
          <w:bCs/>
          <w:sz w:val="28"/>
          <w:szCs w:val="28"/>
        </w:rPr>
        <w:t>Вернадского</w:t>
      </w:r>
    </w:p>
    <w:p w14:paraId="17B66869" w14:textId="6EF2C9C6" w:rsidR="00CB23A1" w:rsidRDefault="00CB23A1" w:rsidP="00CB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899308"/>
      <w:r>
        <w:rPr>
          <w:rFonts w:ascii="Times New Roman" w:hAnsi="Times New Roman" w:cs="Times New Roman"/>
          <w:b/>
          <w:bCs/>
          <w:sz w:val="28"/>
          <w:szCs w:val="28"/>
        </w:rPr>
        <w:t>25 февраля, суббота</w:t>
      </w:r>
    </w:p>
    <w:p w14:paraId="7333A464" w14:textId="607EE956" w:rsidR="00CB23A1" w:rsidRDefault="00237638" w:rsidP="00237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38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3A1">
        <w:rPr>
          <w:rFonts w:ascii="Times New Roman" w:hAnsi="Times New Roman" w:cs="Times New Roman"/>
          <w:sz w:val="28"/>
          <w:szCs w:val="28"/>
        </w:rPr>
        <w:t>Башкирская республиканская гимназия-интернат №1 им.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 w:rsidR="00CB23A1">
        <w:rPr>
          <w:rFonts w:ascii="Times New Roman" w:hAnsi="Times New Roman" w:cs="Times New Roman"/>
          <w:sz w:val="28"/>
          <w:szCs w:val="28"/>
        </w:rPr>
        <w:t>Рами Гарипова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237638">
        <w:rPr>
          <w:rFonts w:ascii="Times New Roman" w:hAnsi="Times New Roman" w:cs="Times New Roman"/>
          <w:sz w:val="28"/>
          <w:szCs w:val="28"/>
        </w:rPr>
        <w:t>Республика Башкортостан, г. Уфа, Октябрьский район, ул. Российская, 88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14B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7C20FD3" w14:textId="026F092D" w:rsidR="00C17393" w:rsidRDefault="00C17393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9.00</w:t>
      </w:r>
      <w:r w:rsidR="00237638" w:rsidRPr="00237638">
        <w:rPr>
          <w:rFonts w:ascii="Times New Roman" w:hAnsi="Times New Roman" w:cs="Times New Roman"/>
          <w:sz w:val="28"/>
          <w:szCs w:val="28"/>
        </w:rPr>
        <w:t xml:space="preserve"> - </w:t>
      </w:r>
      <w:r w:rsidR="00CB23A1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>. Регистрация проектов на секцию междисциплинарных исследований</w:t>
      </w:r>
    </w:p>
    <w:p w14:paraId="2E0F5B82" w14:textId="38AA7344" w:rsidR="00CB23A1" w:rsidRDefault="00C17393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членов Экспертного Совета </w:t>
      </w:r>
    </w:p>
    <w:p w14:paraId="2FE2A944" w14:textId="7DEE87BA" w:rsidR="001A3D12" w:rsidRDefault="001A3D12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стендов (по секциям)</w:t>
      </w:r>
    </w:p>
    <w:p w14:paraId="2E66ECDC" w14:textId="42D9ED78" w:rsidR="001A3D12" w:rsidRDefault="001A3D12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Торжественное открытие (актовый зал)</w:t>
      </w:r>
    </w:p>
    <w:p w14:paraId="65978910" w14:textId="3D77FB05" w:rsidR="001A3D12" w:rsidRDefault="001A3D12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EB0B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Начало работы стендовой сессии</w:t>
      </w:r>
    </w:p>
    <w:p w14:paraId="35061D33" w14:textId="412BC8F3" w:rsidR="001C6E6C" w:rsidRDefault="001C6E6C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</w:t>
      </w:r>
      <w:r w:rsidR="0023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12.15</w:t>
      </w:r>
      <w:r w:rsidR="00237638" w:rsidRPr="002376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Семинар для руководителей работ</w:t>
      </w:r>
    </w:p>
    <w:p w14:paraId="755F06AC" w14:textId="3EE5D445" w:rsidR="001A3D12" w:rsidRDefault="001A3D12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Окончание работы стендовой сессии</w:t>
      </w:r>
    </w:p>
    <w:p w14:paraId="6AD551A1" w14:textId="4AA8CE3D" w:rsidR="00237638" w:rsidRDefault="001A3D12" w:rsidP="00237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14.00 </w:t>
      </w:r>
      <w:r w:rsidR="00237638" w:rsidRPr="0023763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37638" w:rsidRPr="00237638">
        <w:rPr>
          <w:rFonts w:ascii="Times New Roman" w:hAnsi="Times New Roman" w:cs="Times New Roman"/>
          <w:sz w:val="28"/>
          <w:szCs w:val="28"/>
        </w:rPr>
        <w:t xml:space="preserve"> </w:t>
      </w:r>
      <w:r w:rsidR="00237638">
        <w:rPr>
          <w:rFonts w:ascii="Times New Roman" w:hAnsi="Times New Roman" w:cs="Times New Roman"/>
          <w:sz w:val="28"/>
          <w:szCs w:val="28"/>
        </w:rPr>
        <w:t>Обеденный перерыв</w:t>
      </w:r>
    </w:p>
    <w:p w14:paraId="095E9AC3" w14:textId="5119E107" w:rsidR="00237638" w:rsidRDefault="00237638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.00 -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23763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междисциплинарных исследований</w:t>
      </w:r>
    </w:p>
    <w:p w14:paraId="1FC323D5" w14:textId="609D670C" w:rsidR="001A3D12" w:rsidRDefault="00237638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15.30 </w:t>
      </w:r>
      <w:r w:rsidRPr="0023763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23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</w:t>
      </w:r>
      <w:r w:rsidR="001A3D12">
        <w:rPr>
          <w:rFonts w:ascii="Times New Roman" w:hAnsi="Times New Roman" w:cs="Times New Roman"/>
          <w:sz w:val="28"/>
          <w:szCs w:val="28"/>
        </w:rPr>
        <w:t xml:space="preserve"> итогов</w:t>
      </w:r>
    </w:p>
    <w:p w14:paraId="462F5600" w14:textId="2D547BE9" w:rsidR="00161062" w:rsidRDefault="00237638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61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1062">
        <w:rPr>
          <w:rFonts w:ascii="Times New Roman" w:hAnsi="Times New Roman" w:cs="Times New Roman"/>
          <w:sz w:val="28"/>
          <w:szCs w:val="28"/>
        </w:rPr>
        <w:t>0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 w:rsidR="00161062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6.0</w:t>
      </w:r>
      <w:r w:rsidR="001610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62">
        <w:rPr>
          <w:rFonts w:ascii="Times New Roman" w:hAnsi="Times New Roman" w:cs="Times New Roman"/>
          <w:sz w:val="28"/>
          <w:szCs w:val="28"/>
        </w:rPr>
        <w:t xml:space="preserve">Награждение участников по секциям </w:t>
      </w:r>
    </w:p>
    <w:p w14:paraId="4FD5EE60" w14:textId="42C09E1B" w:rsidR="001A3D12" w:rsidRDefault="006F14BC" w:rsidP="006F1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организации питания для желающих пообедать в столовой на базе ГБОУ БРГИ </w:t>
      </w:r>
      <w:r w:rsidRPr="006F14BC">
        <w:rPr>
          <w:rFonts w:ascii="Times New Roman" w:hAnsi="Times New Roman" w:cs="Times New Roman"/>
          <w:sz w:val="28"/>
          <w:szCs w:val="28"/>
        </w:rPr>
        <w:t>№1 им. Рами Гарипова</w:t>
      </w:r>
      <w:r>
        <w:rPr>
          <w:rFonts w:ascii="Times New Roman" w:hAnsi="Times New Roman" w:cs="Times New Roman"/>
          <w:sz w:val="28"/>
          <w:szCs w:val="28"/>
        </w:rPr>
        <w:t xml:space="preserve">: необходимо приобрести талон на питание в период регистрации. Цена обеда: 160.00 руб. </w:t>
      </w:r>
    </w:p>
    <w:p w14:paraId="53B0D4D3" w14:textId="63B83AB0" w:rsidR="006F14BC" w:rsidRDefault="006F14BC" w:rsidP="006F1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очный этап приглашаются участники, прошедшие отбор, наставники. В связи с пропускным режимом, с собой необходимо иметь документ, удостоверяющий личность. </w:t>
      </w:r>
      <w:bookmarkStart w:id="1" w:name="_GoBack"/>
      <w:bookmarkEnd w:id="1"/>
    </w:p>
    <w:p w14:paraId="60337DB2" w14:textId="25D3B100" w:rsidR="006F14BC" w:rsidRPr="00CB23A1" w:rsidRDefault="006F14BC" w:rsidP="004A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14BC" w:rsidRPr="00CB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0"/>
    <w:rsid w:val="00161062"/>
    <w:rsid w:val="001A3D12"/>
    <w:rsid w:val="001C6E6C"/>
    <w:rsid w:val="00237638"/>
    <w:rsid w:val="0025743D"/>
    <w:rsid w:val="004A0FC3"/>
    <w:rsid w:val="004F6C5E"/>
    <w:rsid w:val="00545BF5"/>
    <w:rsid w:val="006F14BC"/>
    <w:rsid w:val="00941F4C"/>
    <w:rsid w:val="00B20D81"/>
    <w:rsid w:val="00BF13E0"/>
    <w:rsid w:val="00C17393"/>
    <w:rsid w:val="00CB23A1"/>
    <w:rsid w:val="00EB0B7A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AB82"/>
  <w15:chartTrackingRefBased/>
  <w15:docId w15:val="{8AC29B57-120E-4DFB-98F7-6B555EA8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2023-02-16T15:57:00Z</dcterms:created>
  <dcterms:modified xsi:type="dcterms:W3CDTF">2023-02-21T12:16:00Z</dcterms:modified>
</cp:coreProperties>
</file>