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44" w:rsidRPr="00E16895" w:rsidRDefault="00A25FCE" w:rsidP="00E16895">
      <w:pPr>
        <w:spacing w:after="0"/>
        <w:jc w:val="center"/>
        <w:rPr>
          <w:rFonts w:ascii="Times New Roman" w:hAnsi="Times New Roman" w:cs="Times New Roman"/>
          <w:b/>
          <w:sz w:val="28"/>
          <w:szCs w:val="28"/>
        </w:rPr>
      </w:pPr>
      <w:r w:rsidRPr="00E16895">
        <w:rPr>
          <w:rFonts w:ascii="Times New Roman" w:hAnsi="Times New Roman" w:cs="Times New Roman"/>
          <w:b/>
          <w:sz w:val="28"/>
          <w:szCs w:val="28"/>
        </w:rPr>
        <w:t>ИНСТРУКЦИЯ</w:t>
      </w:r>
    </w:p>
    <w:p w:rsidR="00A25FCE" w:rsidRDefault="001249E0" w:rsidP="00E16895">
      <w:pPr>
        <w:spacing w:after="0"/>
        <w:jc w:val="center"/>
        <w:rPr>
          <w:rFonts w:ascii="Times New Roman" w:hAnsi="Times New Roman" w:cs="Times New Roman"/>
          <w:sz w:val="28"/>
          <w:szCs w:val="28"/>
        </w:rPr>
      </w:pPr>
      <w:r>
        <w:rPr>
          <w:rFonts w:ascii="Times New Roman" w:hAnsi="Times New Roman" w:cs="Times New Roman"/>
          <w:sz w:val="28"/>
          <w:szCs w:val="28"/>
        </w:rPr>
        <w:t>Д</w:t>
      </w:r>
      <w:r w:rsidR="00AF1F41">
        <w:rPr>
          <w:rFonts w:ascii="Times New Roman" w:hAnsi="Times New Roman" w:cs="Times New Roman"/>
          <w:sz w:val="28"/>
          <w:szCs w:val="28"/>
        </w:rPr>
        <w:t>ля</w:t>
      </w:r>
      <w:r>
        <w:rPr>
          <w:rFonts w:ascii="Times New Roman" w:hAnsi="Times New Roman" w:cs="Times New Roman"/>
          <w:sz w:val="28"/>
          <w:szCs w:val="28"/>
        </w:rPr>
        <w:t xml:space="preserve"> муниципального</w:t>
      </w:r>
      <w:r w:rsidR="00A25FCE" w:rsidRPr="00A25FCE">
        <w:rPr>
          <w:rFonts w:ascii="Times New Roman" w:hAnsi="Times New Roman" w:cs="Times New Roman"/>
          <w:sz w:val="28"/>
          <w:szCs w:val="28"/>
        </w:rPr>
        <w:t xml:space="preserve"> этапа интеллектуальной игры «Что? Где? Когда?» в рамах</w:t>
      </w:r>
      <w:r w:rsidR="00A25FCE">
        <w:rPr>
          <w:rFonts w:ascii="Times New Roman" w:hAnsi="Times New Roman" w:cs="Times New Roman"/>
          <w:sz w:val="28"/>
          <w:szCs w:val="28"/>
        </w:rPr>
        <w:t xml:space="preserve"> Интеллектуальной олимпиады ПФО среди школьников 202</w:t>
      </w:r>
      <w:r w:rsidR="00A830C2">
        <w:rPr>
          <w:rFonts w:ascii="Times New Roman" w:hAnsi="Times New Roman" w:cs="Times New Roman"/>
          <w:sz w:val="28"/>
          <w:szCs w:val="28"/>
        </w:rPr>
        <w:t>2</w:t>
      </w:r>
      <w:r w:rsidR="00A25FCE">
        <w:rPr>
          <w:rFonts w:ascii="Times New Roman" w:hAnsi="Times New Roman" w:cs="Times New Roman"/>
          <w:sz w:val="28"/>
          <w:szCs w:val="28"/>
        </w:rPr>
        <w:t xml:space="preserve"> г.</w:t>
      </w:r>
    </w:p>
    <w:p w:rsidR="00A7094C" w:rsidRDefault="00A7094C" w:rsidP="00E16895">
      <w:pPr>
        <w:spacing w:after="0"/>
        <w:jc w:val="center"/>
        <w:rPr>
          <w:rFonts w:ascii="Times New Roman" w:hAnsi="Times New Roman" w:cs="Times New Roman"/>
          <w:sz w:val="28"/>
          <w:szCs w:val="28"/>
        </w:rPr>
      </w:pPr>
    </w:p>
    <w:p w:rsidR="00A7094C" w:rsidRDefault="00A830C2" w:rsidP="00E16895">
      <w:pPr>
        <w:spacing w:after="0"/>
        <w:ind w:firstLine="851"/>
        <w:jc w:val="both"/>
        <w:rPr>
          <w:rFonts w:ascii="Times New Roman" w:hAnsi="Times New Roman" w:cs="Times New Roman"/>
          <w:sz w:val="28"/>
          <w:szCs w:val="28"/>
        </w:rPr>
      </w:pPr>
      <w:r>
        <w:rPr>
          <w:rFonts w:ascii="Times New Roman" w:hAnsi="Times New Roman" w:cs="Times New Roman"/>
          <w:sz w:val="28"/>
          <w:szCs w:val="28"/>
        </w:rPr>
        <w:t>1</w:t>
      </w:r>
      <w:r w:rsidR="003C0F35">
        <w:rPr>
          <w:rFonts w:ascii="Times New Roman" w:hAnsi="Times New Roman" w:cs="Times New Roman"/>
          <w:sz w:val="28"/>
          <w:szCs w:val="28"/>
        </w:rPr>
        <w:t>-й</w:t>
      </w:r>
      <w:r w:rsidR="00106A7D" w:rsidRPr="00106A7D">
        <w:rPr>
          <w:rFonts w:ascii="Times New Roman" w:hAnsi="Times New Roman" w:cs="Times New Roman"/>
          <w:sz w:val="28"/>
          <w:szCs w:val="28"/>
        </w:rPr>
        <w:t xml:space="preserve"> этап (</w:t>
      </w:r>
      <w:r>
        <w:rPr>
          <w:rFonts w:ascii="Times New Roman" w:hAnsi="Times New Roman" w:cs="Times New Roman"/>
          <w:sz w:val="28"/>
          <w:szCs w:val="28"/>
        </w:rPr>
        <w:t>муниципальный</w:t>
      </w:r>
      <w:r w:rsidR="00106A7D" w:rsidRPr="00106A7D">
        <w:rPr>
          <w:rFonts w:ascii="Times New Roman" w:hAnsi="Times New Roman" w:cs="Times New Roman"/>
          <w:sz w:val="28"/>
          <w:szCs w:val="28"/>
        </w:rPr>
        <w:t xml:space="preserve">) </w:t>
      </w:r>
      <w:r w:rsidR="00106A7D">
        <w:rPr>
          <w:rFonts w:ascii="Times New Roman" w:hAnsi="Times New Roman" w:cs="Times New Roman"/>
          <w:sz w:val="28"/>
          <w:szCs w:val="28"/>
        </w:rPr>
        <w:t xml:space="preserve">этап игры «Что? Где? Когда?» </w:t>
      </w:r>
      <w:r w:rsidR="00106A7D" w:rsidRPr="00106A7D">
        <w:rPr>
          <w:rFonts w:ascii="Times New Roman" w:hAnsi="Times New Roman" w:cs="Times New Roman"/>
          <w:sz w:val="28"/>
          <w:szCs w:val="28"/>
        </w:rPr>
        <w:t>в 202</w:t>
      </w:r>
      <w:r>
        <w:rPr>
          <w:rFonts w:ascii="Times New Roman" w:hAnsi="Times New Roman" w:cs="Times New Roman"/>
          <w:sz w:val="28"/>
          <w:szCs w:val="28"/>
        </w:rPr>
        <w:t>2</w:t>
      </w:r>
      <w:r w:rsidR="00106A7D" w:rsidRPr="00106A7D">
        <w:rPr>
          <w:rFonts w:ascii="Times New Roman" w:hAnsi="Times New Roman" w:cs="Times New Roman"/>
          <w:sz w:val="28"/>
          <w:szCs w:val="28"/>
        </w:rPr>
        <w:t xml:space="preserve"> году </w:t>
      </w:r>
      <w:r w:rsidR="00772EF2">
        <w:rPr>
          <w:rFonts w:ascii="Times New Roman" w:hAnsi="Times New Roman" w:cs="Times New Roman"/>
          <w:sz w:val="28"/>
          <w:szCs w:val="28"/>
        </w:rPr>
        <w:t xml:space="preserve">для </w:t>
      </w:r>
      <w:r w:rsidR="00A6027B">
        <w:rPr>
          <w:rFonts w:ascii="Times New Roman" w:hAnsi="Times New Roman" w:cs="Times New Roman"/>
          <w:sz w:val="28"/>
          <w:szCs w:val="28"/>
        </w:rPr>
        <w:t>Республики Башкортостан</w:t>
      </w:r>
      <w:r w:rsidR="00772EF2">
        <w:rPr>
          <w:rFonts w:ascii="Times New Roman" w:hAnsi="Times New Roman" w:cs="Times New Roman"/>
          <w:sz w:val="28"/>
          <w:szCs w:val="28"/>
        </w:rPr>
        <w:t xml:space="preserve"> </w:t>
      </w:r>
      <w:r w:rsidR="00106A7D" w:rsidRPr="00106A7D">
        <w:rPr>
          <w:rFonts w:ascii="Times New Roman" w:hAnsi="Times New Roman" w:cs="Times New Roman"/>
          <w:sz w:val="28"/>
          <w:szCs w:val="28"/>
        </w:rPr>
        <w:t xml:space="preserve">будет проведен в удаленном формате дистанционно централизованно на площадке </w:t>
      </w:r>
      <w:hyperlink r:id="rId8" w:history="1">
        <w:r w:rsidRPr="00A830C2">
          <w:rPr>
            <w:rStyle w:val="a3"/>
            <w:rFonts w:ascii="Times New Roman" w:hAnsi="Times New Roman" w:cs="Times New Roman"/>
            <w:sz w:val="28"/>
            <w:szCs w:val="28"/>
          </w:rPr>
          <w:t>https://intgame.ru/iqpfo</w:t>
        </w:r>
      </w:hyperlink>
      <w:r w:rsidR="003C0F35">
        <w:rPr>
          <w:rFonts w:ascii="Times New Roman" w:hAnsi="Times New Roman" w:cs="Times New Roman"/>
          <w:sz w:val="28"/>
          <w:szCs w:val="28"/>
        </w:rPr>
        <w:t xml:space="preserve"> 2</w:t>
      </w:r>
      <w:r>
        <w:rPr>
          <w:rFonts w:ascii="Times New Roman" w:hAnsi="Times New Roman" w:cs="Times New Roman"/>
          <w:sz w:val="28"/>
          <w:szCs w:val="28"/>
        </w:rPr>
        <w:t>0</w:t>
      </w:r>
      <w:r w:rsidR="003C0F35">
        <w:rPr>
          <w:rFonts w:ascii="Times New Roman" w:hAnsi="Times New Roman" w:cs="Times New Roman"/>
          <w:sz w:val="28"/>
          <w:szCs w:val="28"/>
        </w:rPr>
        <w:t xml:space="preserve"> февраля</w:t>
      </w:r>
      <w:r w:rsidR="00106A7D" w:rsidRPr="00106A7D">
        <w:rPr>
          <w:rFonts w:ascii="Times New Roman" w:hAnsi="Times New Roman" w:cs="Times New Roman"/>
          <w:sz w:val="28"/>
          <w:szCs w:val="28"/>
        </w:rPr>
        <w:t xml:space="preserve"> (воскресенье)</w:t>
      </w:r>
      <w:r w:rsidR="005D38EF">
        <w:rPr>
          <w:rFonts w:ascii="Times New Roman" w:hAnsi="Times New Roman" w:cs="Times New Roman"/>
          <w:sz w:val="28"/>
          <w:szCs w:val="28"/>
        </w:rPr>
        <w:t xml:space="preserve"> в 10</w:t>
      </w:r>
      <w:r w:rsidR="005D38EF" w:rsidRPr="005D38EF">
        <w:rPr>
          <w:rFonts w:ascii="Times New Roman" w:hAnsi="Times New Roman" w:cs="Times New Roman"/>
          <w:sz w:val="28"/>
          <w:szCs w:val="28"/>
        </w:rPr>
        <w:t>:</w:t>
      </w:r>
      <w:r w:rsidR="005D38EF">
        <w:rPr>
          <w:rFonts w:ascii="Times New Roman" w:hAnsi="Times New Roman" w:cs="Times New Roman"/>
          <w:sz w:val="28"/>
          <w:szCs w:val="28"/>
        </w:rPr>
        <w:t>50 часов (</w:t>
      </w:r>
      <w:proofErr w:type="gramStart"/>
      <w:r w:rsidR="005D38EF">
        <w:rPr>
          <w:rFonts w:ascii="Times New Roman" w:hAnsi="Times New Roman" w:cs="Times New Roman"/>
          <w:sz w:val="28"/>
          <w:szCs w:val="28"/>
        </w:rPr>
        <w:t>МСК</w:t>
      </w:r>
      <w:proofErr w:type="gramEnd"/>
      <w:r w:rsidR="005D38EF">
        <w:rPr>
          <w:rFonts w:ascii="Times New Roman" w:hAnsi="Times New Roman" w:cs="Times New Roman"/>
          <w:sz w:val="28"/>
          <w:szCs w:val="28"/>
        </w:rPr>
        <w:t>)</w:t>
      </w:r>
      <w:r w:rsidR="00106A7D" w:rsidRPr="00106A7D">
        <w:rPr>
          <w:rFonts w:ascii="Times New Roman" w:hAnsi="Times New Roman" w:cs="Times New Roman"/>
          <w:sz w:val="28"/>
          <w:szCs w:val="28"/>
        </w:rPr>
        <w:t xml:space="preserve">. </w:t>
      </w:r>
    </w:p>
    <w:p w:rsidR="003C0F35" w:rsidRPr="00106A7D" w:rsidRDefault="003C0F35" w:rsidP="00E16895">
      <w:pPr>
        <w:spacing w:after="0"/>
        <w:ind w:firstLine="851"/>
        <w:jc w:val="both"/>
        <w:rPr>
          <w:rFonts w:ascii="Times New Roman" w:hAnsi="Times New Roman" w:cs="Times New Roman"/>
          <w:sz w:val="28"/>
          <w:szCs w:val="28"/>
        </w:rPr>
      </w:pPr>
    </w:p>
    <w:p w:rsidR="00FB2C5C" w:rsidRPr="00E42D8C" w:rsidRDefault="00FB2C5C" w:rsidP="00E16895">
      <w:pPr>
        <w:spacing w:after="0" w:line="360" w:lineRule="exact"/>
        <w:jc w:val="both"/>
        <w:rPr>
          <w:rFonts w:ascii="Times New Roman" w:hAnsi="Times New Roman" w:cs="Times New Roman"/>
          <w:b/>
          <w:color w:val="000000"/>
          <w:sz w:val="28"/>
          <w:szCs w:val="28"/>
          <w:shd w:val="clear" w:color="auto" w:fill="FFFFFF"/>
        </w:rPr>
      </w:pPr>
      <w:r w:rsidRPr="000B491A">
        <w:rPr>
          <w:rFonts w:ascii="Times New Roman" w:hAnsi="Times New Roman" w:cs="Times New Roman"/>
          <w:b/>
          <w:color w:val="000000"/>
          <w:sz w:val="28"/>
          <w:szCs w:val="28"/>
          <w:shd w:val="clear" w:color="auto" w:fill="FFFFFF"/>
        </w:rPr>
        <w:tab/>
      </w:r>
      <w:r w:rsidRPr="00E42D8C">
        <w:rPr>
          <w:rFonts w:ascii="Times New Roman" w:hAnsi="Times New Roman" w:cs="Times New Roman"/>
          <w:b/>
          <w:color w:val="000000"/>
          <w:sz w:val="28"/>
          <w:szCs w:val="28"/>
          <w:shd w:val="clear" w:color="auto" w:fill="FFFFFF"/>
        </w:rPr>
        <w:t>УЧАСТНИ</w:t>
      </w:r>
      <w:r>
        <w:rPr>
          <w:rFonts w:ascii="Times New Roman" w:hAnsi="Times New Roman" w:cs="Times New Roman"/>
          <w:b/>
          <w:color w:val="000000"/>
          <w:sz w:val="28"/>
          <w:szCs w:val="28"/>
          <w:shd w:val="clear" w:color="auto" w:fill="FFFFFF"/>
        </w:rPr>
        <w:t>КИ ИГРЫ</w:t>
      </w:r>
      <w:r w:rsidRPr="00E42D8C">
        <w:rPr>
          <w:rFonts w:ascii="Times New Roman" w:hAnsi="Times New Roman" w:cs="Times New Roman"/>
          <w:b/>
          <w:color w:val="000000"/>
          <w:sz w:val="28"/>
          <w:szCs w:val="28"/>
          <w:shd w:val="clear" w:color="auto" w:fill="FFFFFF"/>
        </w:rPr>
        <w:t xml:space="preserve"> </w:t>
      </w:r>
    </w:p>
    <w:p w:rsidR="00FB2C5C" w:rsidRDefault="00FB2C5C" w:rsidP="00E16895">
      <w:p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3C0F35">
        <w:rPr>
          <w:rFonts w:ascii="Times New Roman" w:hAnsi="Times New Roman" w:cs="Times New Roman"/>
          <w:color w:val="000000"/>
          <w:sz w:val="28"/>
          <w:szCs w:val="28"/>
          <w:shd w:val="clear" w:color="auto" w:fill="FFFFFF"/>
        </w:rPr>
        <w:t xml:space="preserve">В игре могут принимать участие </w:t>
      </w:r>
      <w:r w:rsidR="00772EF2">
        <w:rPr>
          <w:rFonts w:ascii="Times New Roman" w:hAnsi="Times New Roman" w:cs="Times New Roman"/>
          <w:color w:val="000000"/>
          <w:sz w:val="28"/>
          <w:szCs w:val="28"/>
          <w:shd w:val="clear" w:color="auto" w:fill="FFFFFF"/>
        </w:rPr>
        <w:t xml:space="preserve">все желающие </w:t>
      </w:r>
      <w:r w:rsidR="003C0F35">
        <w:rPr>
          <w:rFonts w:ascii="Times New Roman" w:hAnsi="Times New Roman" w:cs="Times New Roman"/>
          <w:color w:val="000000"/>
          <w:sz w:val="28"/>
          <w:szCs w:val="28"/>
          <w:shd w:val="clear" w:color="auto" w:fill="FFFFFF"/>
        </w:rPr>
        <w:t>команды</w:t>
      </w:r>
      <w:r w:rsidR="00772EF2">
        <w:rPr>
          <w:rFonts w:ascii="Times New Roman" w:hAnsi="Times New Roman" w:cs="Times New Roman"/>
          <w:color w:val="000000"/>
          <w:sz w:val="28"/>
          <w:szCs w:val="28"/>
          <w:shd w:val="clear" w:color="auto" w:fill="FFFFFF"/>
        </w:rPr>
        <w:t xml:space="preserve"> школьников. </w:t>
      </w:r>
      <w:r>
        <w:rPr>
          <w:rFonts w:ascii="Times New Roman" w:hAnsi="Times New Roman" w:cs="Times New Roman"/>
          <w:color w:val="000000"/>
          <w:sz w:val="28"/>
          <w:szCs w:val="28"/>
          <w:shd w:val="clear" w:color="auto" w:fill="FFFFFF"/>
        </w:rPr>
        <w:t xml:space="preserve">В составе каждой команды </w:t>
      </w:r>
      <w:r w:rsidR="00A6027B">
        <w:rPr>
          <w:rFonts w:ascii="Times New Roman" w:hAnsi="Times New Roman" w:cs="Times New Roman"/>
          <w:color w:val="000000"/>
          <w:sz w:val="28"/>
          <w:szCs w:val="28"/>
          <w:shd w:val="clear" w:color="auto" w:fill="FFFFFF"/>
        </w:rPr>
        <w:t xml:space="preserve">должно быть </w:t>
      </w:r>
      <w:r w:rsidR="003C0F35">
        <w:rPr>
          <w:rFonts w:ascii="Times New Roman" w:hAnsi="Times New Roman" w:cs="Times New Roman"/>
          <w:color w:val="000000"/>
          <w:sz w:val="28"/>
          <w:szCs w:val="28"/>
          <w:shd w:val="clear" w:color="auto" w:fill="FFFFFF"/>
        </w:rPr>
        <w:t xml:space="preserve"> 6 участников</w:t>
      </w:r>
      <w:r>
        <w:rPr>
          <w:rFonts w:ascii="Times New Roman" w:hAnsi="Times New Roman" w:cs="Times New Roman"/>
          <w:color w:val="000000"/>
          <w:sz w:val="28"/>
          <w:szCs w:val="28"/>
          <w:shd w:val="clear" w:color="auto" w:fill="FFFFFF"/>
        </w:rPr>
        <w:t xml:space="preserve">. </w:t>
      </w:r>
    </w:p>
    <w:p w:rsidR="0014759A" w:rsidRDefault="0014759A" w:rsidP="0014759A">
      <w:pPr>
        <w:spacing w:after="0" w:line="360" w:lineRule="exact"/>
        <w:jc w:val="both"/>
        <w:rPr>
          <w:rFonts w:ascii="Times New Roman" w:hAnsi="Times New Roman" w:cs="Times New Roman"/>
          <w:b/>
          <w:sz w:val="28"/>
          <w:szCs w:val="28"/>
        </w:rPr>
      </w:pPr>
    </w:p>
    <w:p w:rsidR="0014759A" w:rsidRDefault="0014759A" w:rsidP="0014759A">
      <w:pPr>
        <w:spacing w:after="0" w:line="360" w:lineRule="exact"/>
        <w:jc w:val="both"/>
        <w:rPr>
          <w:rFonts w:ascii="Times New Roman" w:hAnsi="Times New Roman" w:cs="Times New Roman"/>
          <w:b/>
          <w:sz w:val="28"/>
          <w:szCs w:val="28"/>
        </w:rPr>
      </w:pPr>
      <w:r>
        <w:rPr>
          <w:rFonts w:ascii="Times New Roman" w:hAnsi="Times New Roman" w:cs="Times New Roman"/>
          <w:b/>
          <w:sz w:val="28"/>
          <w:szCs w:val="28"/>
        </w:rPr>
        <w:tab/>
        <w:t xml:space="preserve">ОБЕСПЕЧЕНИЕ МЕР ИНФОРМАЦИОННОЙ БЕЗОПАСНОСТИ. </w:t>
      </w:r>
    </w:p>
    <w:p w:rsidR="0014759A" w:rsidRDefault="0014759A" w:rsidP="0014759A">
      <w:pPr>
        <w:spacing w:after="0" w:line="360" w:lineRule="exact"/>
        <w:jc w:val="both"/>
        <w:rPr>
          <w:rFonts w:ascii="Times New Roman" w:hAnsi="Times New Roman" w:cs="Times New Roman"/>
          <w:sz w:val="28"/>
          <w:szCs w:val="28"/>
        </w:rPr>
      </w:pPr>
      <w:r w:rsidRPr="0014759A">
        <w:rPr>
          <w:rFonts w:ascii="Times New Roman" w:hAnsi="Times New Roman" w:cs="Times New Roman"/>
          <w:sz w:val="28"/>
          <w:szCs w:val="28"/>
        </w:rPr>
        <w:tab/>
        <w:t xml:space="preserve">В целях предотвращения </w:t>
      </w:r>
      <w:r>
        <w:rPr>
          <w:rFonts w:ascii="Times New Roman" w:hAnsi="Times New Roman" w:cs="Times New Roman"/>
          <w:sz w:val="28"/>
          <w:szCs w:val="28"/>
        </w:rPr>
        <w:t>несанкционированного использования участниками игры электронных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получения информации в ходе обсуждения, настоятельно рекомендуется соблюдение мер информационной безопасности:</w:t>
      </w:r>
    </w:p>
    <w:p w:rsidR="0014759A" w:rsidRDefault="0014759A" w:rsidP="0014759A">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t>- сбор всех или нескольких команд в одном помещении, где организуется трансляция хода игры на едином экране. При проведении игры за участниками должны наблюдать представители учебного учреждения или органа управления образованием, исключающие возможность использования любых гаджетов для получения информации об обсуждаемом вопросе командами;</w:t>
      </w:r>
    </w:p>
    <w:p w:rsidR="0014759A" w:rsidRPr="0014759A" w:rsidRDefault="0014759A" w:rsidP="0014759A">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Pr="0014759A">
        <w:rPr>
          <w:rFonts w:ascii="Times New Roman" w:hAnsi="Times New Roman" w:cs="Times New Roman"/>
          <w:sz w:val="28"/>
          <w:szCs w:val="28"/>
        </w:rPr>
        <w:t xml:space="preserve">- </w:t>
      </w:r>
      <w:r>
        <w:rPr>
          <w:rFonts w:ascii="Times New Roman" w:hAnsi="Times New Roman" w:cs="Times New Roman"/>
          <w:sz w:val="28"/>
          <w:szCs w:val="28"/>
        </w:rPr>
        <w:t>в томе случае, если все команды невозможно собрать в одной аудитории, рекомендуется собирать несколько команд на одной площадке с организацией аналогичного наблюдения со стороны ответственных лиц</w:t>
      </w:r>
      <w:r w:rsidRPr="0014759A">
        <w:rPr>
          <w:rFonts w:ascii="Times New Roman" w:hAnsi="Times New Roman" w:cs="Times New Roman"/>
          <w:sz w:val="28"/>
          <w:szCs w:val="28"/>
        </w:rPr>
        <w:t>;</w:t>
      </w:r>
    </w:p>
    <w:p w:rsidR="0014759A" w:rsidRDefault="0014759A" w:rsidP="0014759A">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Pr="0014759A">
        <w:rPr>
          <w:rFonts w:ascii="Times New Roman" w:hAnsi="Times New Roman" w:cs="Times New Roman"/>
          <w:sz w:val="28"/>
          <w:szCs w:val="28"/>
        </w:rPr>
        <w:t xml:space="preserve">- </w:t>
      </w:r>
      <w:r>
        <w:rPr>
          <w:rFonts w:ascii="Times New Roman" w:hAnsi="Times New Roman" w:cs="Times New Roman"/>
          <w:sz w:val="28"/>
          <w:szCs w:val="28"/>
        </w:rPr>
        <w:t>если команда не может играть на одной площадке с другими по причине транспортной удаленности или какой-либо иной, для нее создается отдельная площадка с обязательным наблюдением со стороны представителя учебного учреждения или органа управления образованием в целях исключения использования гаджетов для получения информации об обсуждаемом вопросе командами</w:t>
      </w:r>
      <w:r w:rsidR="007904E7" w:rsidRPr="007904E7">
        <w:rPr>
          <w:rFonts w:ascii="Times New Roman" w:hAnsi="Times New Roman" w:cs="Times New Roman"/>
          <w:sz w:val="28"/>
          <w:szCs w:val="28"/>
        </w:rPr>
        <w:t>;</w:t>
      </w:r>
    </w:p>
    <w:p w:rsidR="007904E7" w:rsidRPr="007904E7" w:rsidRDefault="007904E7" w:rsidP="0014759A">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t xml:space="preserve">- перед началом игры команды должны быть предупреждены о запрете на использование мобильных телефонов, компьютеров и других гаджетов в целях получения информации в ходе игры (за исключением использования гаджетов для ввода результатов). </w:t>
      </w:r>
    </w:p>
    <w:p w:rsidR="0014759A" w:rsidRPr="0014759A" w:rsidRDefault="0014759A" w:rsidP="0014759A">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6A1F64">
        <w:rPr>
          <w:rFonts w:ascii="Times New Roman" w:hAnsi="Times New Roman" w:cs="Times New Roman"/>
          <w:color w:val="000000"/>
          <w:sz w:val="28"/>
          <w:szCs w:val="28"/>
          <w:shd w:val="clear" w:color="auto" w:fill="FFFFFF"/>
        </w:rPr>
        <w:t xml:space="preserve"> </w:t>
      </w:r>
    </w:p>
    <w:p w:rsidR="0014759A" w:rsidRDefault="0014759A" w:rsidP="0014759A">
      <w:pPr>
        <w:spacing w:after="0" w:line="360" w:lineRule="exact"/>
        <w:jc w:val="both"/>
        <w:rPr>
          <w:rFonts w:ascii="Times New Roman" w:hAnsi="Times New Roman" w:cs="Times New Roman"/>
          <w:b/>
          <w:sz w:val="28"/>
          <w:szCs w:val="28"/>
        </w:rPr>
      </w:pPr>
    </w:p>
    <w:p w:rsidR="00FB2C5C" w:rsidRPr="00C05A4B" w:rsidRDefault="00FB2C5C" w:rsidP="0014759A">
      <w:pPr>
        <w:spacing w:after="0" w:line="360" w:lineRule="exact"/>
        <w:ind w:left="143" w:firstLine="708"/>
        <w:jc w:val="both"/>
        <w:rPr>
          <w:rFonts w:ascii="Times New Roman" w:hAnsi="Times New Roman" w:cs="Times New Roman"/>
          <w:b/>
          <w:sz w:val="28"/>
          <w:szCs w:val="28"/>
        </w:rPr>
      </w:pPr>
      <w:r w:rsidRPr="00C05A4B">
        <w:rPr>
          <w:rFonts w:ascii="Times New Roman" w:hAnsi="Times New Roman" w:cs="Times New Roman"/>
          <w:b/>
          <w:sz w:val="28"/>
          <w:szCs w:val="28"/>
        </w:rPr>
        <w:t>ОСНОВНЫЕ ПАРАМЕТРЫ ИГРЫ.</w:t>
      </w:r>
    </w:p>
    <w:p w:rsidR="00FB2C5C" w:rsidRPr="00323F85" w:rsidRDefault="00477166" w:rsidP="00E16895">
      <w:pPr>
        <w:spacing w:after="0" w:line="360" w:lineRule="exact"/>
        <w:ind w:firstLine="851"/>
        <w:jc w:val="both"/>
        <w:rPr>
          <w:rFonts w:ascii="Times New Roman" w:hAnsi="Times New Roman" w:cs="Times New Roman"/>
          <w:color w:val="000000"/>
          <w:spacing w:val="-4"/>
          <w:sz w:val="28"/>
          <w:szCs w:val="28"/>
          <w:shd w:val="clear" w:color="auto" w:fill="FFFFFF"/>
        </w:rPr>
      </w:pPr>
      <w:r>
        <w:rPr>
          <w:rFonts w:ascii="Times New Roman" w:hAnsi="Times New Roman" w:cs="Times New Roman"/>
          <w:spacing w:val="-4"/>
          <w:sz w:val="28"/>
          <w:szCs w:val="28"/>
        </w:rPr>
        <w:lastRenderedPageBreak/>
        <w:t>Игра состоит из 3</w:t>
      </w:r>
      <w:r w:rsidR="00772EF2">
        <w:rPr>
          <w:rFonts w:ascii="Times New Roman" w:hAnsi="Times New Roman" w:cs="Times New Roman"/>
          <w:spacing w:val="-4"/>
          <w:sz w:val="28"/>
          <w:szCs w:val="28"/>
        </w:rPr>
        <w:t>0</w:t>
      </w:r>
      <w:r w:rsidR="003C0F35">
        <w:rPr>
          <w:rFonts w:ascii="Times New Roman" w:hAnsi="Times New Roman" w:cs="Times New Roman"/>
          <w:spacing w:val="-4"/>
          <w:sz w:val="28"/>
          <w:szCs w:val="28"/>
        </w:rPr>
        <w:t xml:space="preserve"> вопросов </w:t>
      </w:r>
      <w:r w:rsidR="00772EF2">
        <w:rPr>
          <w:rFonts w:ascii="Times New Roman" w:hAnsi="Times New Roman" w:cs="Times New Roman"/>
          <w:spacing w:val="-4"/>
          <w:sz w:val="28"/>
          <w:szCs w:val="28"/>
        </w:rPr>
        <w:t>«Что? Где? Когда?» (3 тура по 10</w:t>
      </w:r>
      <w:r w:rsidR="00FB2C5C" w:rsidRPr="00323F85">
        <w:rPr>
          <w:rFonts w:ascii="Times New Roman" w:hAnsi="Times New Roman" w:cs="Times New Roman"/>
          <w:spacing w:val="-4"/>
          <w:sz w:val="28"/>
          <w:szCs w:val="28"/>
        </w:rPr>
        <w:t xml:space="preserve"> вопросов)</w:t>
      </w:r>
      <w:r w:rsidR="00FB2C5C" w:rsidRPr="00323F85">
        <w:rPr>
          <w:rFonts w:ascii="Times New Roman" w:hAnsi="Times New Roman" w:cs="Times New Roman"/>
          <w:color w:val="000000"/>
          <w:spacing w:val="-4"/>
          <w:sz w:val="28"/>
          <w:szCs w:val="28"/>
          <w:shd w:val="clear" w:color="auto" w:fill="FFFFFF"/>
        </w:rPr>
        <w:t xml:space="preserve">. </w:t>
      </w:r>
      <w:r w:rsidR="003C0F35">
        <w:rPr>
          <w:rFonts w:ascii="Times New Roman" w:hAnsi="Times New Roman" w:cs="Times New Roman"/>
          <w:color w:val="000000"/>
          <w:spacing w:val="-4"/>
          <w:sz w:val="28"/>
          <w:szCs w:val="28"/>
          <w:shd w:val="clear" w:color="auto" w:fill="FFFFFF"/>
        </w:rPr>
        <w:t xml:space="preserve">Кроме того, командам, претендующим на выход в </w:t>
      </w:r>
      <w:r w:rsidR="00772EF2">
        <w:rPr>
          <w:rFonts w:ascii="Times New Roman" w:hAnsi="Times New Roman" w:cs="Times New Roman"/>
          <w:color w:val="000000"/>
          <w:spacing w:val="-4"/>
          <w:sz w:val="28"/>
          <w:szCs w:val="28"/>
          <w:shd w:val="clear" w:color="auto" w:fill="FFFFFF"/>
        </w:rPr>
        <w:t>региональный</w:t>
      </w:r>
      <w:r w:rsidR="003C0F35">
        <w:rPr>
          <w:rFonts w:ascii="Times New Roman" w:hAnsi="Times New Roman" w:cs="Times New Roman"/>
          <w:color w:val="000000"/>
          <w:spacing w:val="-4"/>
          <w:sz w:val="28"/>
          <w:szCs w:val="28"/>
          <w:shd w:val="clear" w:color="auto" w:fill="FFFFFF"/>
        </w:rPr>
        <w:t xml:space="preserve"> финал, но набравшим одинаковое количество очков в своих регионах, будут зад</w:t>
      </w:r>
      <w:r w:rsidR="007904E7">
        <w:rPr>
          <w:rFonts w:ascii="Times New Roman" w:hAnsi="Times New Roman" w:cs="Times New Roman"/>
          <w:color w:val="000000"/>
          <w:spacing w:val="-4"/>
          <w:sz w:val="28"/>
          <w:szCs w:val="28"/>
          <w:shd w:val="clear" w:color="auto" w:fill="FFFFFF"/>
        </w:rPr>
        <w:t>аны до 2 дополнительных вопросов (которые буду</w:t>
      </w:r>
      <w:r w:rsidR="001249E0">
        <w:rPr>
          <w:rFonts w:ascii="Times New Roman" w:hAnsi="Times New Roman" w:cs="Times New Roman"/>
          <w:color w:val="000000"/>
          <w:spacing w:val="-4"/>
          <w:sz w:val="28"/>
          <w:szCs w:val="28"/>
          <w:shd w:val="clear" w:color="auto" w:fill="FFFFFF"/>
        </w:rPr>
        <w:t>т</w:t>
      </w:r>
      <w:r w:rsidR="007904E7">
        <w:rPr>
          <w:rFonts w:ascii="Times New Roman" w:hAnsi="Times New Roman" w:cs="Times New Roman"/>
          <w:color w:val="000000"/>
          <w:spacing w:val="-4"/>
          <w:sz w:val="28"/>
          <w:szCs w:val="28"/>
          <w:shd w:val="clear" w:color="auto" w:fill="FFFFFF"/>
        </w:rPr>
        <w:t xml:space="preserve"> учитываться только при равенстве показателей в муниципальном районе для определения участников регионального финала)</w:t>
      </w:r>
      <w:r w:rsidR="003C0F35">
        <w:rPr>
          <w:rFonts w:ascii="Times New Roman" w:hAnsi="Times New Roman" w:cs="Times New Roman"/>
          <w:color w:val="000000"/>
          <w:spacing w:val="-4"/>
          <w:sz w:val="28"/>
          <w:szCs w:val="28"/>
          <w:shd w:val="clear" w:color="auto" w:fill="FFFFFF"/>
        </w:rPr>
        <w:t xml:space="preserve">. </w:t>
      </w:r>
    </w:p>
    <w:p w:rsidR="00BA5A60" w:rsidRPr="00BA5A60" w:rsidRDefault="00FB2C5C" w:rsidP="00E16895">
      <w:pPr>
        <w:spacing w:after="0" w:line="360" w:lineRule="exact"/>
        <w:ind w:firstLine="851"/>
        <w:jc w:val="both"/>
        <w:rPr>
          <w:rFonts w:ascii="Times New Roman" w:hAnsi="Times New Roman" w:cs="Times New Roman"/>
          <w:color w:val="000000"/>
          <w:sz w:val="28"/>
          <w:szCs w:val="28"/>
          <w:shd w:val="clear" w:color="auto" w:fill="FFFFFF"/>
        </w:rPr>
      </w:pPr>
      <w:r w:rsidRPr="00BA5A60">
        <w:rPr>
          <w:rFonts w:ascii="Times New Roman" w:hAnsi="Times New Roman" w:cs="Times New Roman"/>
          <w:color w:val="000000"/>
          <w:sz w:val="28"/>
          <w:szCs w:val="28"/>
          <w:shd w:val="clear" w:color="auto" w:fill="FFFFFF"/>
        </w:rPr>
        <w:t xml:space="preserve">Команды регистрируются на сайте </w:t>
      </w:r>
      <w:hyperlink r:id="rId9" w:history="1">
        <w:r w:rsidR="002F5595" w:rsidRPr="00A830C2">
          <w:rPr>
            <w:rStyle w:val="a3"/>
            <w:rFonts w:ascii="Times New Roman" w:hAnsi="Times New Roman" w:cs="Times New Roman"/>
            <w:sz w:val="28"/>
            <w:szCs w:val="28"/>
          </w:rPr>
          <w:t>https://intgame.ru/iqpfo</w:t>
        </w:r>
      </w:hyperlink>
    </w:p>
    <w:p w:rsidR="007904E7" w:rsidRDefault="00960625" w:rsidP="007904E7">
      <w:pPr>
        <w:spacing w:after="0" w:line="360" w:lineRule="exact"/>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Регистрация команд осуществляется их капитанами. </w:t>
      </w:r>
    </w:p>
    <w:p w:rsidR="007904E7" w:rsidRPr="007904E7" w:rsidRDefault="00DA12C6" w:rsidP="007904E7">
      <w:pPr>
        <w:pStyle w:val="a4"/>
        <w:numPr>
          <w:ilvl w:val="0"/>
          <w:numId w:val="3"/>
        </w:numPr>
        <w:spacing w:after="0" w:line="360" w:lineRule="exact"/>
        <w:ind w:left="0" w:firstLine="851"/>
        <w:jc w:val="both"/>
        <w:rPr>
          <w:rFonts w:ascii="Times New Roman" w:hAnsi="Times New Roman" w:cs="Times New Roman"/>
          <w:sz w:val="28"/>
          <w:szCs w:val="28"/>
        </w:rPr>
      </w:pPr>
      <w:r w:rsidRPr="007904E7">
        <w:rPr>
          <w:rFonts w:ascii="Times New Roman" w:hAnsi="Times New Roman" w:cs="Times New Roman"/>
          <w:color w:val="000000"/>
          <w:sz w:val="28"/>
          <w:szCs w:val="28"/>
          <w:shd w:val="clear" w:color="auto" w:fill="FFFFFF"/>
        </w:rPr>
        <w:t>Капитаны нажимают кнопку «Регистрация и ввод ответов» на сайте</w:t>
      </w:r>
      <w:r w:rsidR="002F5595" w:rsidRPr="007904E7">
        <w:rPr>
          <w:rFonts w:ascii="Times New Roman" w:hAnsi="Times New Roman" w:cs="Times New Roman"/>
          <w:color w:val="000000"/>
          <w:sz w:val="28"/>
          <w:szCs w:val="28"/>
          <w:shd w:val="clear" w:color="auto" w:fill="FFFFFF"/>
        </w:rPr>
        <w:t xml:space="preserve"> </w:t>
      </w:r>
      <w:r w:rsidRPr="007904E7">
        <w:rPr>
          <w:rFonts w:ascii="Times New Roman" w:hAnsi="Times New Roman" w:cs="Times New Roman"/>
          <w:sz w:val="28"/>
          <w:szCs w:val="28"/>
        </w:rPr>
        <w:t xml:space="preserve">(под </w:t>
      </w:r>
      <w:r w:rsidR="002F5595" w:rsidRPr="007904E7">
        <w:rPr>
          <w:rFonts w:ascii="Times New Roman" w:hAnsi="Times New Roman" w:cs="Times New Roman"/>
          <w:sz w:val="28"/>
          <w:szCs w:val="28"/>
        </w:rPr>
        <w:t>надписью Трансляция начнется за 10 минут до начала игры</w:t>
      </w:r>
      <w:r w:rsidRPr="007904E7">
        <w:rPr>
          <w:rFonts w:ascii="Times New Roman" w:hAnsi="Times New Roman" w:cs="Times New Roman"/>
          <w:sz w:val="28"/>
          <w:szCs w:val="28"/>
        </w:rPr>
        <w:t>)</w:t>
      </w:r>
      <w:r w:rsidR="007904E7" w:rsidRPr="007904E7">
        <w:rPr>
          <w:rFonts w:ascii="Times New Roman" w:hAnsi="Times New Roman" w:cs="Times New Roman"/>
          <w:sz w:val="28"/>
          <w:szCs w:val="28"/>
        </w:rPr>
        <w:t xml:space="preserve">. </w:t>
      </w:r>
    </w:p>
    <w:p w:rsidR="00AE262B" w:rsidRPr="007904E7" w:rsidRDefault="002F5595" w:rsidP="007904E7">
      <w:pPr>
        <w:pStyle w:val="a4"/>
        <w:spacing w:after="0" w:line="360" w:lineRule="exact"/>
        <w:ind w:left="0" w:firstLine="851"/>
        <w:jc w:val="both"/>
        <w:rPr>
          <w:rFonts w:ascii="Times New Roman" w:hAnsi="Times New Roman" w:cs="Times New Roman"/>
          <w:color w:val="000000"/>
          <w:sz w:val="28"/>
          <w:szCs w:val="28"/>
          <w:shd w:val="clear" w:color="auto" w:fill="FFFFFF"/>
        </w:rPr>
      </w:pPr>
      <w:r w:rsidRPr="007904E7">
        <w:rPr>
          <w:rFonts w:ascii="Times New Roman" w:hAnsi="Times New Roman" w:cs="Times New Roman"/>
          <w:sz w:val="28"/>
          <w:szCs w:val="28"/>
        </w:rPr>
        <w:t>2. Р</w:t>
      </w:r>
      <w:r w:rsidR="00DA12C6" w:rsidRPr="007904E7">
        <w:rPr>
          <w:rFonts w:ascii="Times New Roman" w:hAnsi="Times New Roman" w:cs="Times New Roman"/>
          <w:color w:val="000000"/>
          <w:sz w:val="28"/>
          <w:szCs w:val="28"/>
          <w:shd w:val="clear" w:color="auto" w:fill="FFFFFF"/>
        </w:rPr>
        <w:t>егистрируют аккаунт капитана</w:t>
      </w:r>
      <w:r w:rsidRPr="007904E7">
        <w:rPr>
          <w:rFonts w:ascii="Times New Roman" w:hAnsi="Times New Roman" w:cs="Times New Roman"/>
          <w:color w:val="000000"/>
          <w:sz w:val="28"/>
          <w:szCs w:val="28"/>
          <w:shd w:val="clear" w:color="auto" w:fill="FFFFFF"/>
        </w:rPr>
        <w:t xml:space="preserve"> (нажмите</w:t>
      </w:r>
      <w:proofErr w:type="gramStart"/>
      <w:r w:rsidRPr="007904E7">
        <w:rPr>
          <w:rFonts w:ascii="Times New Roman" w:hAnsi="Times New Roman" w:cs="Times New Roman"/>
          <w:color w:val="000000"/>
          <w:sz w:val="28"/>
          <w:szCs w:val="28"/>
          <w:shd w:val="clear" w:color="auto" w:fill="FFFFFF"/>
        </w:rPr>
        <w:t xml:space="preserve"> З</w:t>
      </w:r>
      <w:proofErr w:type="gramEnd"/>
      <w:r w:rsidRPr="007904E7">
        <w:rPr>
          <w:rFonts w:ascii="Times New Roman" w:hAnsi="Times New Roman" w:cs="Times New Roman"/>
          <w:color w:val="000000"/>
          <w:sz w:val="28"/>
          <w:szCs w:val="28"/>
          <w:shd w:val="clear" w:color="auto" w:fill="FFFFFF"/>
        </w:rPr>
        <w:t>арегистрироваться</w:t>
      </w:r>
      <w:r w:rsidR="00AE262B" w:rsidRPr="007904E7">
        <w:rPr>
          <w:rFonts w:ascii="Times New Roman" w:hAnsi="Times New Roman" w:cs="Times New Roman"/>
          <w:color w:val="000000"/>
          <w:sz w:val="28"/>
          <w:szCs w:val="28"/>
          <w:shd w:val="clear" w:color="auto" w:fill="FFFFFF"/>
        </w:rPr>
        <w:t xml:space="preserve"> и </w:t>
      </w:r>
      <w:r w:rsidR="007904E7" w:rsidRPr="007904E7">
        <w:rPr>
          <w:rFonts w:ascii="Times New Roman" w:hAnsi="Times New Roman" w:cs="Times New Roman"/>
          <w:color w:val="000000"/>
          <w:sz w:val="28"/>
          <w:szCs w:val="28"/>
          <w:shd w:val="clear" w:color="auto" w:fill="FFFFFF"/>
        </w:rPr>
        <w:t>в</w:t>
      </w:r>
      <w:r w:rsidR="00AE262B" w:rsidRPr="007904E7">
        <w:rPr>
          <w:rFonts w:ascii="Times New Roman" w:hAnsi="Times New Roman" w:cs="Times New Roman"/>
          <w:color w:val="000000"/>
          <w:sz w:val="28"/>
          <w:szCs w:val="28"/>
          <w:shd w:val="clear" w:color="auto" w:fill="FFFFFF"/>
        </w:rPr>
        <w:t>ведите данные</w:t>
      </w:r>
      <w:r w:rsidRPr="007904E7">
        <w:rPr>
          <w:rFonts w:ascii="Times New Roman" w:hAnsi="Times New Roman" w:cs="Times New Roman"/>
          <w:color w:val="000000"/>
          <w:sz w:val="28"/>
          <w:szCs w:val="28"/>
          <w:shd w:val="clear" w:color="auto" w:fill="FFFFFF"/>
        </w:rPr>
        <w:t>)</w:t>
      </w:r>
      <w:r w:rsidR="00DA12C6" w:rsidRPr="007904E7">
        <w:rPr>
          <w:rFonts w:ascii="Times New Roman" w:hAnsi="Times New Roman" w:cs="Times New Roman"/>
          <w:color w:val="000000"/>
          <w:sz w:val="28"/>
          <w:szCs w:val="28"/>
          <w:shd w:val="clear" w:color="auto" w:fill="FFFFFF"/>
        </w:rPr>
        <w:t xml:space="preserve"> </w:t>
      </w:r>
    </w:p>
    <w:p w:rsidR="00DA12C6" w:rsidRDefault="00AE262B" w:rsidP="007904E7">
      <w:pPr>
        <w:spacing w:after="0" w:line="360" w:lineRule="exact"/>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З</w:t>
      </w:r>
      <w:r w:rsidR="00DA12C6" w:rsidRPr="00B222A1">
        <w:rPr>
          <w:rFonts w:ascii="Times New Roman" w:hAnsi="Times New Roman" w:cs="Times New Roman"/>
          <w:color w:val="000000"/>
          <w:sz w:val="28"/>
          <w:szCs w:val="28"/>
          <w:shd w:val="clear" w:color="auto" w:fill="FFFFFF"/>
        </w:rPr>
        <w:t xml:space="preserve">атем </w:t>
      </w:r>
      <w:r w:rsidR="00DA12C6">
        <w:rPr>
          <w:rFonts w:ascii="Times New Roman" w:hAnsi="Times New Roman" w:cs="Times New Roman"/>
          <w:color w:val="000000"/>
          <w:sz w:val="28"/>
          <w:szCs w:val="28"/>
          <w:shd w:val="clear" w:color="auto" w:fill="FFFFFF"/>
        </w:rPr>
        <w:t xml:space="preserve">нажимают кнопку «Перейти к регистрации» </w:t>
      </w:r>
      <w:r>
        <w:rPr>
          <w:rFonts w:ascii="Times New Roman" w:hAnsi="Times New Roman" w:cs="Times New Roman"/>
          <w:color w:val="000000"/>
          <w:sz w:val="28"/>
          <w:szCs w:val="28"/>
          <w:shd w:val="clear" w:color="auto" w:fill="FFFFFF"/>
        </w:rPr>
        <w:t xml:space="preserve">и </w:t>
      </w:r>
      <w:r w:rsidR="00DA12C6" w:rsidRPr="00B222A1">
        <w:rPr>
          <w:rFonts w:ascii="Times New Roman" w:hAnsi="Times New Roman" w:cs="Times New Roman"/>
          <w:color w:val="000000"/>
          <w:sz w:val="28"/>
          <w:szCs w:val="28"/>
          <w:shd w:val="clear" w:color="auto" w:fill="FFFFFF"/>
        </w:rPr>
        <w:t>подают заявку</w:t>
      </w:r>
      <w:r w:rsidR="00DA12C6">
        <w:rPr>
          <w:rFonts w:ascii="Times New Roman" w:hAnsi="Times New Roman" w:cs="Times New Roman"/>
          <w:color w:val="000000"/>
          <w:sz w:val="28"/>
          <w:szCs w:val="28"/>
          <w:shd w:val="clear" w:color="auto" w:fill="FFFFFF"/>
        </w:rPr>
        <w:t xml:space="preserve"> команды на игру. В процессе заполнения заявки необходимо внести:</w:t>
      </w:r>
    </w:p>
    <w:p w:rsidR="00DA12C6" w:rsidRPr="00DA12C6" w:rsidRDefault="00DA12C6" w:rsidP="007904E7">
      <w:pPr>
        <w:pStyle w:val="a4"/>
        <w:numPr>
          <w:ilvl w:val="1"/>
          <w:numId w:val="4"/>
        </w:numPr>
        <w:spacing w:after="0" w:line="360" w:lineRule="exact"/>
        <w:jc w:val="both"/>
        <w:rPr>
          <w:rFonts w:ascii="Times New Roman" w:hAnsi="Times New Roman" w:cs="Times New Roman"/>
          <w:color w:val="000000"/>
          <w:sz w:val="28"/>
          <w:szCs w:val="28"/>
          <w:shd w:val="clear" w:color="auto" w:fill="FFFFFF"/>
        </w:rPr>
      </w:pPr>
      <w:r w:rsidRPr="00DA12C6">
        <w:rPr>
          <w:rFonts w:ascii="Times New Roman" w:hAnsi="Times New Roman" w:cs="Times New Roman"/>
          <w:color w:val="000000"/>
          <w:sz w:val="28"/>
          <w:szCs w:val="28"/>
          <w:shd w:val="clear" w:color="auto" w:fill="FFFFFF"/>
        </w:rPr>
        <w:t xml:space="preserve">Выбрать </w:t>
      </w:r>
      <w:r w:rsidR="00AE262B">
        <w:rPr>
          <w:rFonts w:ascii="Times New Roman" w:hAnsi="Times New Roman" w:cs="Times New Roman"/>
          <w:color w:val="000000"/>
          <w:sz w:val="28"/>
          <w:szCs w:val="28"/>
          <w:shd w:val="clear" w:color="auto" w:fill="FFFFFF"/>
        </w:rPr>
        <w:t>тип вашей команды</w:t>
      </w:r>
      <w:r w:rsidRPr="00DA12C6">
        <w:rPr>
          <w:rFonts w:ascii="Times New Roman" w:hAnsi="Times New Roman" w:cs="Times New Roman"/>
          <w:color w:val="000000"/>
          <w:sz w:val="28"/>
          <w:szCs w:val="28"/>
          <w:shd w:val="clear" w:color="auto" w:fill="FFFFFF"/>
        </w:rPr>
        <w:t xml:space="preserve"> в поле «Зачёт»</w:t>
      </w:r>
      <w:r w:rsidR="00AE262B">
        <w:rPr>
          <w:rFonts w:ascii="Times New Roman" w:hAnsi="Times New Roman" w:cs="Times New Roman"/>
          <w:color w:val="000000"/>
          <w:sz w:val="28"/>
          <w:szCs w:val="28"/>
          <w:shd w:val="clear" w:color="auto" w:fill="FFFFFF"/>
        </w:rPr>
        <w:t xml:space="preserve"> (Школьная команда</w:t>
      </w:r>
      <w:r w:rsidR="001249E0">
        <w:rPr>
          <w:rFonts w:ascii="Times New Roman" w:hAnsi="Times New Roman" w:cs="Times New Roman"/>
          <w:color w:val="000000"/>
          <w:sz w:val="28"/>
          <w:szCs w:val="28"/>
          <w:shd w:val="clear" w:color="auto" w:fill="FFFFFF"/>
        </w:rPr>
        <w:t>)</w:t>
      </w:r>
      <w:r w:rsidRPr="00DA12C6">
        <w:rPr>
          <w:rFonts w:ascii="Times New Roman" w:hAnsi="Times New Roman" w:cs="Times New Roman"/>
          <w:color w:val="000000"/>
          <w:sz w:val="28"/>
          <w:szCs w:val="28"/>
          <w:shd w:val="clear" w:color="auto" w:fill="FFFFFF"/>
        </w:rPr>
        <w:t>;</w:t>
      </w:r>
    </w:p>
    <w:p w:rsidR="00DA12C6" w:rsidRPr="007904E7" w:rsidRDefault="00AE262B" w:rsidP="007904E7">
      <w:pPr>
        <w:pStyle w:val="a4"/>
        <w:numPr>
          <w:ilvl w:val="1"/>
          <w:numId w:val="4"/>
        </w:numPr>
        <w:spacing w:after="0" w:line="360" w:lineRule="exact"/>
        <w:jc w:val="both"/>
        <w:rPr>
          <w:rFonts w:ascii="Times New Roman" w:hAnsi="Times New Roman" w:cs="Times New Roman"/>
          <w:color w:val="000000"/>
          <w:sz w:val="28"/>
          <w:szCs w:val="28"/>
          <w:shd w:val="clear" w:color="auto" w:fill="FFFFFF"/>
        </w:rPr>
      </w:pPr>
      <w:r w:rsidRPr="007904E7">
        <w:rPr>
          <w:rFonts w:ascii="Times New Roman" w:hAnsi="Times New Roman" w:cs="Times New Roman"/>
          <w:color w:val="000000"/>
          <w:sz w:val="28"/>
          <w:szCs w:val="28"/>
          <w:shd w:val="clear" w:color="auto" w:fill="FFFFFF"/>
        </w:rPr>
        <w:t>В</w:t>
      </w:r>
      <w:r w:rsidR="00DA12C6" w:rsidRPr="007904E7">
        <w:rPr>
          <w:rFonts w:ascii="Times New Roman" w:hAnsi="Times New Roman" w:cs="Times New Roman"/>
          <w:color w:val="000000"/>
          <w:sz w:val="28"/>
          <w:szCs w:val="28"/>
          <w:shd w:val="clear" w:color="auto" w:fill="FFFFFF"/>
        </w:rPr>
        <w:t>вести название команды</w:t>
      </w:r>
      <w:r w:rsidRPr="007904E7">
        <w:rPr>
          <w:rFonts w:ascii="Times New Roman" w:hAnsi="Times New Roman" w:cs="Times New Roman"/>
          <w:color w:val="000000"/>
          <w:sz w:val="28"/>
          <w:szCs w:val="28"/>
          <w:shd w:val="clear" w:color="auto" w:fill="FFFFFF"/>
        </w:rPr>
        <w:t xml:space="preserve"> и</w:t>
      </w:r>
      <w:r w:rsidR="00DA12C6" w:rsidRPr="007904E7">
        <w:rPr>
          <w:rFonts w:ascii="Times New Roman" w:hAnsi="Times New Roman" w:cs="Times New Roman"/>
          <w:color w:val="000000"/>
          <w:sz w:val="28"/>
          <w:szCs w:val="28"/>
          <w:shd w:val="clear" w:color="auto" w:fill="FFFFFF"/>
        </w:rPr>
        <w:t xml:space="preserve"> </w:t>
      </w:r>
      <w:r w:rsidRPr="007904E7">
        <w:rPr>
          <w:rFonts w:ascii="Times New Roman" w:hAnsi="Times New Roman" w:cs="Times New Roman"/>
          <w:color w:val="000000"/>
          <w:sz w:val="28"/>
          <w:szCs w:val="28"/>
          <w:shd w:val="clear" w:color="auto" w:fill="FFFFFF"/>
        </w:rPr>
        <w:t xml:space="preserve">название школы </w:t>
      </w:r>
    </w:p>
    <w:p w:rsidR="00DA12C6" w:rsidRPr="007904E7" w:rsidRDefault="00DA12C6" w:rsidP="007904E7">
      <w:pPr>
        <w:pStyle w:val="a4"/>
        <w:numPr>
          <w:ilvl w:val="1"/>
          <w:numId w:val="4"/>
        </w:numPr>
        <w:spacing w:after="0" w:line="360" w:lineRule="exact"/>
        <w:jc w:val="both"/>
        <w:rPr>
          <w:rFonts w:ascii="Times New Roman" w:hAnsi="Times New Roman" w:cs="Times New Roman"/>
          <w:color w:val="000000"/>
          <w:sz w:val="28"/>
          <w:szCs w:val="28"/>
          <w:shd w:val="clear" w:color="auto" w:fill="FFFFFF"/>
        </w:rPr>
      </w:pPr>
      <w:r w:rsidRPr="007904E7">
        <w:rPr>
          <w:rFonts w:ascii="Times New Roman" w:hAnsi="Times New Roman" w:cs="Times New Roman"/>
          <w:color w:val="000000"/>
          <w:sz w:val="28"/>
          <w:szCs w:val="28"/>
          <w:shd w:val="clear" w:color="auto" w:fill="FFFFFF"/>
        </w:rPr>
        <w:t>Ввести состав команды</w:t>
      </w:r>
      <w:r w:rsidR="00AE262B" w:rsidRPr="007904E7">
        <w:rPr>
          <w:rFonts w:ascii="Times New Roman" w:hAnsi="Times New Roman" w:cs="Times New Roman"/>
          <w:color w:val="000000"/>
          <w:sz w:val="28"/>
          <w:szCs w:val="28"/>
          <w:shd w:val="clear" w:color="auto" w:fill="FFFFFF"/>
        </w:rPr>
        <w:t xml:space="preserve"> (капитана считается введенным автоматически)</w:t>
      </w:r>
      <w:r w:rsidRPr="007904E7">
        <w:rPr>
          <w:rFonts w:ascii="Times New Roman" w:hAnsi="Times New Roman" w:cs="Times New Roman"/>
          <w:color w:val="000000"/>
          <w:sz w:val="28"/>
          <w:szCs w:val="28"/>
          <w:shd w:val="clear" w:color="auto" w:fill="FFFFFF"/>
        </w:rPr>
        <w:t>.</w:t>
      </w:r>
    </w:p>
    <w:p w:rsidR="00DA12C6" w:rsidRPr="007904E7" w:rsidRDefault="00DA12C6" w:rsidP="0014759A">
      <w:pPr>
        <w:pStyle w:val="a4"/>
        <w:spacing w:after="0" w:line="360" w:lineRule="exact"/>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br/>
      </w:r>
      <w:r w:rsidRPr="007904E7">
        <w:rPr>
          <w:rFonts w:ascii="Times New Roman" w:hAnsi="Times New Roman" w:cs="Times New Roman"/>
          <w:b/>
          <w:color w:val="000000"/>
          <w:sz w:val="28"/>
          <w:szCs w:val="28"/>
          <w:shd w:val="clear" w:color="auto" w:fill="FFFFFF"/>
        </w:rPr>
        <w:t>ВНИМАНИЕ! Регистрация команд проводится до 21.00 (</w:t>
      </w:r>
      <w:proofErr w:type="spellStart"/>
      <w:proofErr w:type="gramStart"/>
      <w:r w:rsidRPr="007904E7">
        <w:rPr>
          <w:rFonts w:ascii="Times New Roman" w:hAnsi="Times New Roman" w:cs="Times New Roman"/>
          <w:b/>
          <w:color w:val="000000"/>
          <w:sz w:val="28"/>
          <w:szCs w:val="28"/>
          <w:shd w:val="clear" w:color="auto" w:fill="FFFFFF"/>
        </w:rPr>
        <w:t>мск</w:t>
      </w:r>
      <w:proofErr w:type="spellEnd"/>
      <w:proofErr w:type="gramEnd"/>
      <w:r w:rsidRPr="007904E7">
        <w:rPr>
          <w:rFonts w:ascii="Times New Roman" w:hAnsi="Times New Roman" w:cs="Times New Roman"/>
          <w:b/>
          <w:color w:val="000000"/>
          <w:sz w:val="28"/>
          <w:szCs w:val="28"/>
          <w:shd w:val="clear" w:color="auto" w:fill="FFFFFF"/>
        </w:rPr>
        <w:t xml:space="preserve">) </w:t>
      </w:r>
      <w:r w:rsidRPr="007904E7">
        <w:rPr>
          <w:rFonts w:ascii="Times New Roman" w:hAnsi="Times New Roman" w:cs="Times New Roman"/>
          <w:b/>
          <w:color w:val="000000"/>
          <w:sz w:val="28"/>
          <w:szCs w:val="28"/>
          <w:shd w:val="clear" w:color="auto" w:fill="FFFFFF"/>
        </w:rPr>
        <w:br/>
      </w:r>
      <w:r w:rsidR="00AE262B" w:rsidRPr="007904E7">
        <w:rPr>
          <w:rFonts w:ascii="Times New Roman" w:hAnsi="Times New Roman" w:cs="Times New Roman"/>
          <w:b/>
          <w:color w:val="000000"/>
          <w:sz w:val="28"/>
          <w:szCs w:val="28"/>
          <w:shd w:val="clear" w:color="auto" w:fill="FFFFFF"/>
        </w:rPr>
        <w:t>19</w:t>
      </w:r>
      <w:r w:rsidR="00A6027B">
        <w:rPr>
          <w:rFonts w:ascii="Times New Roman" w:hAnsi="Times New Roman" w:cs="Times New Roman"/>
          <w:b/>
          <w:color w:val="000000"/>
          <w:sz w:val="28"/>
          <w:szCs w:val="28"/>
          <w:shd w:val="clear" w:color="auto" w:fill="FFFFFF"/>
        </w:rPr>
        <w:t xml:space="preserve"> февраля 2022</w:t>
      </w:r>
      <w:r w:rsidRPr="007904E7">
        <w:rPr>
          <w:rFonts w:ascii="Times New Roman" w:hAnsi="Times New Roman" w:cs="Times New Roman"/>
          <w:b/>
          <w:color w:val="000000"/>
          <w:sz w:val="28"/>
          <w:szCs w:val="28"/>
          <w:shd w:val="clear" w:color="auto" w:fill="FFFFFF"/>
        </w:rPr>
        <w:t xml:space="preserve"> года. После указанного времени регистрация команд закрывается и не зарегистрировавшиеся команды не смогут принять участие в отборочном мероприятии. </w:t>
      </w:r>
    </w:p>
    <w:p w:rsidR="00DA12C6" w:rsidRDefault="00DA12C6" w:rsidP="00DA12C6">
      <w:pPr>
        <w:pStyle w:val="a4"/>
        <w:spacing w:after="0" w:line="360" w:lineRule="exact"/>
        <w:ind w:left="0" w:firstLine="851"/>
        <w:jc w:val="both"/>
        <w:rPr>
          <w:rFonts w:ascii="Times New Roman" w:hAnsi="Times New Roman" w:cs="Times New Roman"/>
          <w:color w:val="000000"/>
          <w:sz w:val="28"/>
          <w:szCs w:val="28"/>
          <w:shd w:val="clear" w:color="auto" w:fill="FFFFFF"/>
        </w:rPr>
      </w:pPr>
    </w:p>
    <w:p w:rsidR="00DA12C6" w:rsidRDefault="00DA12C6" w:rsidP="00DA12C6">
      <w:pPr>
        <w:pStyle w:val="a4"/>
        <w:numPr>
          <w:ilvl w:val="0"/>
          <w:numId w:val="1"/>
        </w:num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день игры к</w:t>
      </w:r>
      <w:r w:rsidRPr="00015FF4">
        <w:rPr>
          <w:rFonts w:ascii="Times New Roman" w:hAnsi="Times New Roman" w:cs="Times New Roman"/>
          <w:color w:val="000000"/>
          <w:sz w:val="28"/>
          <w:szCs w:val="28"/>
          <w:shd w:val="clear" w:color="auto" w:fill="FFFFFF"/>
        </w:rPr>
        <w:t xml:space="preserve">аждая команда собирается онлайн в выбранном ими приложении для голосового или </w:t>
      </w:r>
      <w:proofErr w:type="spellStart"/>
      <w:r w:rsidRPr="00015FF4">
        <w:rPr>
          <w:rFonts w:ascii="Times New Roman" w:hAnsi="Times New Roman" w:cs="Times New Roman"/>
          <w:color w:val="000000"/>
          <w:sz w:val="28"/>
          <w:szCs w:val="28"/>
          <w:shd w:val="clear" w:color="auto" w:fill="FFFFFF"/>
        </w:rPr>
        <w:t>видеочата</w:t>
      </w:r>
      <w:proofErr w:type="spellEnd"/>
      <w:r w:rsidRPr="00015FF4">
        <w:rPr>
          <w:rFonts w:ascii="Times New Roman" w:hAnsi="Times New Roman" w:cs="Times New Roman"/>
          <w:color w:val="000000"/>
          <w:sz w:val="28"/>
          <w:szCs w:val="28"/>
          <w:shd w:val="clear" w:color="auto" w:fill="FFFFFF"/>
        </w:rPr>
        <w:t xml:space="preserve"> </w:t>
      </w:r>
      <w:r w:rsidR="00A6027B">
        <w:rPr>
          <w:rFonts w:ascii="Times New Roman" w:hAnsi="Times New Roman" w:cs="Times New Roman"/>
          <w:color w:val="000000"/>
          <w:sz w:val="28"/>
          <w:szCs w:val="28"/>
          <w:shd w:val="clear" w:color="auto" w:fill="FFFFFF"/>
        </w:rPr>
        <w:t>(</w:t>
      </w:r>
      <w:r w:rsidR="00A6027B">
        <w:rPr>
          <w:rFonts w:ascii="Times New Roman" w:hAnsi="Times New Roman" w:cs="Times New Roman"/>
          <w:color w:val="000000"/>
          <w:sz w:val="28"/>
          <w:szCs w:val="28"/>
          <w:shd w:val="clear" w:color="auto" w:fill="FFFFFF"/>
          <w:lang w:val="en-US"/>
        </w:rPr>
        <w:t>ZOOM</w:t>
      </w:r>
      <w:r w:rsidR="00A6027B">
        <w:rPr>
          <w:rFonts w:ascii="Times New Roman" w:hAnsi="Times New Roman" w:cs="Times New Roman"/>
          <w:color w:val="000000"/>
          <w:sz w:val="28"/>
          <w:szCs w:val="28"/>
          <w:shd w:val="clear" w:color="auto" w:fill="FFFFFF"/>
        </w:rPr>
        <w:t xml:space="preserve">, </w:t>
      </w:r>
      <w:r w:rsidR="00A6027B">
        <w:rPr>
          <w:rFonts w:ascii="Times New Roman" w:hAnsi="Times New Roman" w:cs="Times New Roman"/>
          <w:color w:val="000000"/>
          <w:sz w:val="28"/>
          <w:szCs w:val="28"/>
          <w:shd w:val="clear" w:color="auto" w:fill="FFFFFF"/>
          <w:lang w:val="en-US"/>
        </w:rPr>
        <w:t>discord</w:t>
      </w:r>
      <w:r w:rsidR="00A6027B">
        <w:rPr>
          <w:rFonts w:ascii="Times New Roman" w:hAnsi="Times New Roman" w:cs="Times New Roman"/>
          <w:color w:val="000000"/>
          <w:sz w:val="28"/>
          <w:szCs w:val="28"/>
          <w:shd w:val="clear" w:color="auto" w:fill="FFFFFF"/>
        </w:rPr>
        <w:t xml:space="preserve">, </w:t>
      </w:r>
      <w:r w:rsidR="00A6027B">
        <w:rPr>
          <w:rFonts w:ascii="Times New Roman" w:hAnsi="Times New Roman" w:cs="Times New Roman"/>
          <w:color w:val="000000"/>
          <w:sz w:val="28"/>
          <w:szCs w:val="28"/>
          <w:shd w:val="clear" w:color="auto" w:fill="FFFFFF"/>
          <w:lang w:val="en-US"/>
        </w:rPr>
        <w:t>Skype</w:t>
      </w:r>
      <w:r w:rsidR="00A6027B" w:rsidRPr="00A6027B">
        <w:rPr>
          <w:rFonts w:ascii="Times New Roman" w:hAnsi="Times New Roman" w:cs="Times New Roman"/>
          <w:color w:val="000000"/>
          <w:sz w:val="28"/>
          <w:szCs w:val="28"/>
          <w:shd w:val="clear" w:color="auto" w:fill="FFFFFF"/>
        </w:rPr>
        <w:t xml:space="preserve"> </w:t>
      </w:r>
      <w:r w:rsidR="00A6027B">
        <w:rPr>
          <w:rFonts w:ascii="Times New Roman" w:hAnsi="Times New Roman" w:cs="Times New Roman"/>
          <w:color w:val="000000"/>
          <w:sz w:val="28"/>
          <w:szCs w:val="28"/>
          <w:shd w:val="clear" w:color="auto" w:fill="FFFFFF"/>
        </w:rPr>
        <w:t xml:space="preserve">или иное) </w:t>
      </w:r>
      <w:r>
        <w:rPr>
          <w:rFonts w:ascii="Times New Roman" w:hAnsi="Times New Roman" w:cs="Times New Roman"/>
          <w:color w:val="000000"/>
          <w:sz w:val="28"/>
          <w:szCs w:val="28"/>
          <w:shd w:val="clear" w:color="auto" w:fill="FFFFFF"/>
        </w:rPr>
        <w:t xml:space="preserve">не позднее, чем за 30 минут до начала игры (время начала определяется регионом, который представляет команда). </w:t>
      </w:r>
      <w:r w:rsidR="00314B52" w:rsidRPr="00880205">
        <w:rPr>
          <w:rFonts w:ascii="Times New Roman" w:hAnsi="Times New Roman" w:cs="Times New Roman"/>
          <w:sz w:val="28"/>
          <w:szCs w:val="28"/>
          <w:shd w:val="clear" w:color="auto" w:fill="FFFFFF"/>
        </w:rPr>
        <w:t>При этом кажд</w:t>
      </w:r>
      <w:r w:rsidR="00314B52">
        <w:rPr>
          <w:rFonts w:ascii="Times New Roman" w:hAnsi="Times New Roman" w:cs="Times New Roman"/>
          <w:sz w:val="28"/>
          <w:szCs w:val="28"/>
          <w:shd w:val="clear" w:color="auto" w:fill="FFFFFF"/>
        </w:rPr>
        <w:t>ый</w:t>
      </w:r>
      <w:r w:rsidR="00314B52" w:rsidRPr="00880205">
        <w:rPr>
          <w:rFonts w:ascii="Times New Roman" w:hAnsi="Times New Roman" w:cs="Times New Roman"/>
          <w:sz w:val="28"/>
          <w:szCs w:val="28"/>
          <w:shd w:val="clear" w:color="auto" w:fill="FFFFFF"/>
        </w:rPr>
        <w:t xml:space="preserve"> </w:t>
      </w:r>
      <w:r w:rsidR="00314B52">
        <w:rPr>
          <w:rFonts w:ascii="Times New Roman" w:hAnsi="Times New Roman" w:cs="Times New Roman"/>
          <w:sz w:val="28"/>
          <w:szCs w:val="28"/>
          <w:shd w:val="clear" w:color="auto" w:fill="FFFFFF"/>
        </w:rPr>
        <w:t>капитан каждой команды должен иметь</w:t>
      </w:r>
      <w:r w:rsidR="00314B52" w:rsidRPr="00880205">
        <w:rPr>
          <w:rFonts w:ascii="Times New Roman" w:hAnsi="Times New Roman" w:cs="Times New Roman"/>
          <w:sz w:val="28"/>
          <w:szCs w:val="28"/>
          <w:shd w:val="clear" w:color="auto" w:fill="FFFFFF"/>
        </w:rPr>
        <w:t xml:space="preserve"> </w:t>
      </w:r>
      <w:r w:rsidR="00314B52">
        <w:rPr>
          <w:rFonts w:ascii="Times New Roman" w:hAnsi="Times New Roman" w:cs="Times New Roman"/>
          <w:sz w:val="28"/>
          <w:szCs w:val="28"/>
          <w:shd w:val="clear" w:color="auto" w:fill="FFFFFF"/>
        </w:rPr>
        <w:t>отдельное</w:t>
      </w:r>
      <w:r w:rsidR="00314B52" w:rsidRPr="00880205">
        <w:rPr>
          <w:rFonts w:ascii="Times New Roman" w:hAnsi="Times New Roman" w:cs="Times New Roman"/>
          <w:sz w:val="28"/>
          <w:szCs w:val="28"/>
          <w:shd w:val="clear" w:color="auto" w:fill="FFFFFF"/>
        </w:rPr>
        <w:t xml:space="preserve"> устройстве, куда </w:t>
      </w:r>
      <w:r w:rsidR="00314B52">
        <w:rPr>
          <w:rFonts w:ascii="Times New Roman" w:hAnsi="Times New Roman" w:cs="Times New Roman"/>
          <w:sz w:val="28"/>
          <w:szCs w:val="28"/>
          <w:shd w:val="clear" w:color="auto" w:fill="FFFFFF"/>
        </w:rPr>
        <w:t>будет вводить ответы.</w:t>
      </w:r>
    </w:p>
    <w:p w:rsidR="00DA12C6" w:rsidRPr="0033791B" w:rsidRDefault="00DA12C6" w:rsidP="00DA12C6">
      <w:pPr>
        <w:pStyle w:val="a4"/>
        <w:spacing w:after="0" w:line="360" w:lineRule="exact"/>
        <w:jc w:val="both"/>
        <w:rPr>
          <w:rFonts w:ascii="Times New Roman" w:hAnsi="Times New Roman" w:cs="Times New Roman"/>
          <w:color w:val="000000"/>
          <w:sz w:val="28"/>
          <w:szCs w:val="28"/>
          <w:shd w:val="clear" w:color="auto" w:fill="FFFFFF"/>
        </w:rPr>
      </w:pPr>
    </w:p>
    <w:p w:rsidR="00DA12C6" w:rsidRDefault="00DA12C6" w:rsidP="00DA12C6">
      <w:pPr>
        <w:pStyle w:val="a4"/>
        <w:numPr>
          <w:ilvl w:val="0"/>
          <w:numId w:val="1"/>
        </w:num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 позднее, чем за 30 минут до начала игры </w:t>
      </w:r>
      <w:r w:rsidRPr="0033791B">
        <w:rPr>
          <w:rFonts w:ascii="Times New Roman" w:hAnsi="Times New Roman" w:cs="Times New Roman"/>
          <w:color w:val="000000"/>
          <w:sz w:val="28"/>
          <w:szCs w:val="28"/>
          <w:shd w:val="clear" w:color="auto" w:fill="FFFFFF"/>
        </w:rPr>
        <w:t xml:space="preserve">Капитан </w:t>
      </w:r>
      <w:r w:rsidR="00314B52">
        <w:rPr>
          <w:rFonts w:ascii="Times New Roman" w:hAnsi="Times New Roman" w:cs="Times New Roman"/>
          <w:color w:val="000000"/>
          <w:sz w:val="28"/>
          <w:szCs w:val="28"/>
          <w:shd w:val="clear" w:color="auto" w:fill="FFFFFF"/>
        </w:rPr>
        <w:t>на своем устройстве</w:t>
      </w:r>
      <w:r w:rsidR="00314B52" w:rsidRPr="0033791B">
        <w:rPr>
          <w:rFonts w:ascii="Times New Roman" w:hAnsi="Times New Roman" w:cs="Times New Roman"/>
          <w:color w:val="000000"/>
          <w:sz w:val="28"/>
          <w:szCs w:val="28"/>
          <w:shd w:val="clear" w:color="auto" w:fill="FFFFFF"/>
        </w:rPr>
        <w:t xml:space="preserve"> </w:t>
      </w:r>
      <w:r w:rsidRPr="0033791B">
        <w:rPr>
          <w:rFonts w:ascii="Times New Roman" w:hAnsi="Times New Roman" w:cs="Times New Roman"/>
          <w:color w:val="000000"/>
          <w:sz w:val="28"/>
          <w:szCs w:val="28"/>
          <w:shd w:val="clear" w:color="auto" w:fill="FFFFFF"/>
        </w:rPr>
        <w:t>наж</w:t>
      </w:r>
      <w:r>
        <w:rPr>
          <w:rFonts w:ascii="Times New Roman" w:hAnsi="Times New Roman" w:cs="Times New Roman"/>
          <w:color w:val="000000"/>
          <w:sz w:val="28"/>
          <w:szCs w:val="28"/>
          <w:shd w:val="clear" w:color="auto" w:fill="FFFFFF"/>
        </w:rPr>
        <w:t>имает</w:t>
      </w:r>
      <w:r w:rsidRPr="0033791B">
        <w:rPr>
          <w:rFonts w:ascii="Times New Roman" w:hAnsi="Times New Roman" w:cs="Times New Roman"/>
          <w:color w:val="000000"/>
          <w:sz w:val="28"/>
          <w:szCs w:val="28"/>
          <w:shd w:val="clear" w:color="auto" w:fill="FFFFFF"/>
        </w:rPr>
        <w:t xml:space="preserve"> зеленую кнопку "Регистрация и ввод ответов" </w:t>
      </w:r>
      <w:r>
        <w:rPr>
          <w:rFonts w:ascii="Times New Roman" w:hAnsi="Times New Roman" w:cs="Times New Roman"/>
          <w:color w:val="000000"/>
          <w:sz w:val="28"/>
          <w:szCs w:val="28"/>
          <w:shd w:val="clear" w:color="auto" w:fill="FFFFFF"/>
        </w:rPr>
        <w:t xml:space="preserve">на </w:t>
      </w:r>
      <w:proofErr w:type="spellStart"/>
      <w:r>
        <w:rPr>
          <w:rFonts w:ascii="Times New Roman" w:hAnsi="Times New Roman" w:cs="Times New Roman"/>
          <w:color w:val="000000"/>
          <w:sz w:val="28"/>
          <w:szCs w:val="28"/>
          <w:shd w:val="clear" w:color="auto" w:fill="FFFFFF"/>
        </w:rPr>
        <w:t>лендинге</w:t>
      </w:r>
      <w:proofErr w:type="spellEnd"/>
      <w:r w:rsidR="00314B52">
        <w:rPr>
          <w:rFonts w:ascii="Times New Roman" w:hAnsi="Times New Roman" w:cs="Times New Roman"/>
          <w:color w:val="000000"/>
          <w:sz w:val="28"/>
          <w:szCs w:val="28"/>
          <w:shd w:val="clear" w:color="auto" w:fill="FFFFFF"/>
        </w:rPr>
        <w:t xml:space="preserve"> </w:t>
      </w:r>
      <w:r w:rsidRPr="0033791B">
        <w:rPr>
          <w:rFonts w:ascii="Times New Roman" w:hAnsi="Times New Roman" w:cs="Times New Roman"/>
          <w:color w:val="000000"/>
          <w:sz w:val="28"/>
          <w:szCs w:val="28"/>
          <w:shd w:val="clear" w:color="auto" w:fill="FFFFFF"/>
        </w:rPr>
        <w:t>и затем наж</w:t>
      </w:r>
      <w:r>
        <w:rPr>
          <w:rFonts w:ascii="Times New Roman" w:hAnsi="Times New Roman" w:cs="Times New Roman"/>
          <w:color w:val="000000"/>
          <w:sz w:val="28"/>
          <w:szCs w:val="28"/>
          <w:shd w:val="clear" w:color="auto" w:fill="FFFFFF"/>
        </w:rPr>
        <w:t>имает</w:t>
      </w:r>
      <w:r w:rsidRPr="0033791B">
        <w:rPr>
          <w:rFonts w:ascii="Times New Roman" w:hAnsi="Times New Roman" w:cs="Times New Roman"/>
          <w:color w:val="000000"/>
          <w:sz w:val="28"/>
          <w:szCs w:val="28"/>
          <w:shd w:val="clear" w:color="auto" w:fill="FFFFFF"/>
        </w:rPr>
        <w:t xml:space="preserve"> кнопку "Играть". Кнопка "Играть" будет доступна за 1 час до начала турнира.</w:t>
      </w:r>
      <w:r>
        <w:rPr>
          <w:rFonts w:ascii="Times New Roman" w:hAnsi="Times New Roman" w:cs="Times New Roman"/>
          <w:color w:val="000000"/>
          <w:sz w:val="28"/>
          <w:szCs w:val="28"/>
          <w:shd w:val="clear" w:color="auto" w:fill="FFFFFF"/>
        </w:rPr>
        <w:t xml:space="preserve"> </w:t>
      </w:r>
      <w:r w:rsidRPr="0033791B">
        <w:rPr>
          <w:rFonts w:ascii="Times New Roman" w:hAnsi="Times New Roman" w:cs="Times New Roman"/>
          <w:color w:val="000000"/>
          <w:sz w:val="28"/>
          <w:szCs w:val="28"/>
          <w:shd w:val="clear" w:color="auto" w:fill="FFFFFF"/>
        </w:rPr>
        <w:t>После нажатия кн</w:t>
      </w:r>
      <w:r>
        <w:rPr>
          <w:rFonts w:ascii="Times New Roman" w:hAnsi="Times New Roman" w:cs="Times New Roman"/>
          <w:color w:val="000000"/>
          <w:sz w:val="28"/>
          <w:szCs w:val="28"/>
          <w:shd w:val="clear" w:color="auto" w:fill="FFFFFF"/>
        </w:rPr>
        <w:t>о</w:t>
      </w:r>
      <w:r w:rsidRPr="0033791B">
        <w:rPr>
          <w:rFonts w:ascii="Times New Roman" w:hAnsi="Times New Roman" w:cs="Times New Roman"/>
          <w:color w:val="000000"/>
          <w:sz w:val="28"/>
          <w:szCs w:val="28"/>
          <w:shd w:val="clear" w:color="auto" w:fill="FFFFFF"/>
        </w:rPr>
        <w:t>пки "Играть" капитан увидит страницу "Турнирное лобби"</w:t>
      </w:r>
      <w:r>
        <w:rPr>
          <w:rFonts w:ascii="Times New Roman" w:hAnsi="Times New Roman" w:cs="Times New Roman"/>
          <w:color w:val="000000"/>
          <w:sz w:val="28"/>
          <w:szCs w:val="28"/>
          <w:shd w:val="clear" w:color="auto" w:fill="FFFFFF"/>
        </w:rPr>
        <w:t>. После начала игры на странице Турнирное лобби будет появляться таймер и поле для ввода ответов.</w:t>
      </w:r>
    </w:p>
    <w:p w:rsidR="00DA12C6" w:rsidRPr="001A1227" w:rsidRDefault="00DA12C6" w:rsidP="00DA12C6">
      <w:pPr>
        <w:spacing w:after="0" w:line="360" w:lineRule="exact"/>
        <w:jc w:val="both"/>
        <w:rPr>
          <w:rFonts w:ascii="Times New Roman" w:hAnsi="Times New Roman" w:cs="Times New Roman"/>
          <w:color w:val="000000"/>
          <w:sz w:val="28"/>
          <w:szCs w:val="28"/>
          <w:shd w:val="clear" w:color="auto" w:fill="FFFFFF"/>
        </w:rPr>
      </w:pPr>
    </w:p>
    <w:p w:rsidR="00DA12C6" w:rsidRDefault="00DA12C6" w:rsidP="00DA12C6">
      <w:pPr>
        <w:pStyle w:val="a4"/>
        <w:numPr>
          <w:ilvl w:val="0"/>
          <w:numId w:val="1"/>
        </w:num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Видеотрансляция будет организована на </w:t>
      </w:r>
      <w:r w:rsidR="00314B52">
        <w:rPr>
          <w:rFonts w:ascii="Times New Roman" w:hAnsi="Times New Roman" w:cs="Times New Roman"/>
          <w:color w:val="000000"/>
          <w:sz w:val="28"/>
          <w:szCs w:val="28"/>
          <w:shd w:val="clear" w:color="auto" w:fill="FFFFFF"/>
        </w:rPr>
        <w:t xml:space="preserve">том же </w:t>
      </w:r>
      <w:r>
        <w:rPr>
          <w:rFonts w:ascii="Times New Roman" w:hAnsi="Times New Roman" w:cs="Times New Roman"/>
          <w:color w:val="000000"/>
          <w:sz w:val="28"/>
          <w:szCs w:val="28"/>
          <w:shd w:val="clear" w:color="auto" w:fill="FFFFFF"/>
        </w:rPr>
        <w:t xml:space="preserve">сайте </w:t>
      </w:r>
      <w:hyperlink r:id="rId10" w:history="1">
        <w:r w:rsidR="00314B52" w:rsidRPr="00435CD2">
          <w:rPr>
            <w:rStyle w:val="a3"/>
            <w:rFonts w:ascii="Times New Roman" w:hAnsi="Times New Roman" w:cs="Times New Roman"/>
            <w:sz w:val="28"/>
            <w:szCs w:val="28"/>
          </w:rPr>
          <w:t>http</w:t>
        </w:r>
        <w:r w:rsidR="00314B52" w:rsidRPr="00435CD2">
          <w:rPr>
            <w:rStyle w:val="a3"/>
            <w:rFonts w:ascii="Times New Roman" w:hAnsi="Times New Roman" w:cs="Times New Roman"/>
            <w:sz w:val="28"/>
            <w:szCs w:val="28"/>
            <w:lang w:val="en-US"/>
          </w:rPr>
          <w:t>s</w:t>
        </w:r>
        <w:r w:rsidR="00314B52" w:rsidRPr="00435CD2">
          <w:rPr>
            <w:rStyle w:val="a3"/>
            <w:rFonts w:ascii="Times New Roman" w:hAnsi="Times New Roman" w:cs="Times New Roman"/>
            <w:sz w:val="28"/>
            <w:szCs w:val="28"/>
          </w:rPr>
          <w:t>://intgame.ru</w:t>
        </w:r>
        <w:r w:rsidR="00314B52" w:rsidRPr="00435CD2">
          <w:rPr>
            <w:rStyle w:val="a3"/>
            <w:rFonts w:ascii="Times New Roman" w:hAnsi="Times New Roman" w:cs="Times New Roman"/>
            <w:sz w:val="28"/>
            <w:szCs w:val="28"/>
          </w:rPr>
          <w:t>/</w:t>
        </w:r>
        <w:proofErr w:type="spellStart"/>
        <w:r w:rsidR="00314B52" w:rsidRPr="00435CD2">
          <w:rPr>
            <w:rStyle w:val="a3"/>
            <w:rFonts w:ascii="Times New Roman" w:hAnsi="Times New Roman" w:cs="Times New Roman"/>
            <w:sz w:val="28"/>
            <w:szCs w:val="28"/>
            <w:lang w:val="en-US"/>
          </w:rPr>
          <w:t>iqpfo</w:t>
        </w:r>
        <w:proofErr w:type="spellEnd"/>
      </w:hyperlink>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В 1</w:t>
      </w:r>
      <w:r w:rsidR="00AE262B">
        <w:rPr>
          <w:rFonts w:ascii="Times New Roman" w:hAnsi="Times New Roman" w:cs="Times New Roman"/>
          <w:color w:val="000000"/>
          <w:sz w:val="28"/>
          <w:szCs w:val="28"/>
          <w:shd w:val="clear" w:color="auto" w:fill="FFFFFF"/>
        </w:rPr>
        <w:t>0</w:t>
      </w:r>
      <w:r>
        <w:rPr>
          <w:rFonts w:ascii="Times New Roman" w:hAnsi="Times New Roman" w:cs="Times New Roman"/>
          <w:color w:val="000000"/>
          <w:sz w:val="28"/>
          <w:szCs w:val="28"/>
          <w:shd w:val="clear" w:color="auto" w:fill="FFFFFF"/>
        </w:rPr>
        <w:t xml:space="preserve">:50 </w:t>
      </w:r>
      <w:proofErr w:type="gramStart"/>
      <w:r>
        <w:rPr>
          <w:rFonts w:ascii="Times New Roman" w:hAnsi="Times New Roman" w:cs="Times New Roman"/>
          <w:color w:val="000000"/>
          <w:sz w:val="28"/>
          <w:szCs w:val="28"/>
          <w:shd w:val="clear" w:color="auto" w:fill="FFFFFF"/>
        </w:rPr>
        <w:t>МСК</w:t>
      </w:r>
      <w:proofErr w:type="gramEnd"/>
      <w:r>
        <w:rPr>
          <w:rFonts w:ascii="Times New Roman" w:hAnsi="Times New Roman" w:cs="Times New Roman"/>
          <w:color w:val="000000"/>
          <w:sz w:val="28"/>
          <w:szCs w:val="28"/>
          <w:shd w:val="clear" w:color="auto" w:fill="FFFFFF"/>
        </w:rPr>
        <w:t xml:space="preserve"> </w:t>
      </w:r>
      <w:r w:rsidRPr="0033791B">
        <w:rPr>
          <w:rFonts w:ascii="Times New Roman" w:hAnsi="Times New Roman" w:cs="Times New Roman"/>
          <w:color w:val="000000"/>
          <w:sz w:val="28"/>
          <w:szCs w:val="28"/>
          <w:shd w:val="clear" w:color="auto" w:fill="FFFFFF"/>
        </w:rPr>
        <w:t xml:space="preserve">все </w:t>
      </w:r>
      <w:r w:rsidRPr="00880205">
        <w:rPr>
          <w:rFonts w:ascii="Times New Roman" w:hAnsi="Times New Roman" w:cs="Times New Roman"/>
          <w:sz w:val="28"/>
          <w:szCs w:val="28"/>
          <w:shd w:val="clear" w:color="auto" w:fill="FFFFFF"/>
        </w:rPr>
        <w:t>участники игры начинают смотреть трансляцию. Если вы играете на очной площадке, регионам рекомендуется организо</w:t>
      </w:r>
      <w:r w:rsidR="001249E0">
        <w:rPr>
          <w:rFonts w:ascii="Times New Roman" w:hAnsi="Times New Roman" w:cs="Times New Roman"/>
          <w:sz w:val="28"/>
          <w:szCs w:val="28"/>
          <w:shd w:val="clear" w:color="auto" w:fill="FFFFFF"/>
        </w:rPr>
        <w:t>вать показ трансляции на экране</w:t>
      </w:r>
      <w:r w:rsidRPr="00880205">
        <w:rPr>
          <w:rFonts w:ascii="Times New Roman" w:hAnsi="Times New Roman" w:cs="Times New Roman"/>
          <w:sz w:val="28"/>
          <w:szCs w:val="28"/>
          <w:shd w:val="clear" w:color="auto" w:fill="FFFFFF"/>
        </w:rPr>
        <w:t xml:space="preserve">. После начала игры ссылка на видеотрансляцию </w:t>
      </w:r>
      <w:r>
        <w:rPr>
          <w:rFonts w:ascii="Times New Roman" w:hAnsi="Times New Roman" w:cs="Times New Roman"/>
          <w:color w:val="000000"/>
          <w:sz w:val="28"/>
          <w:szCs w:val="28"/>
          <w:shd w:val="clear" w:color="auto" w:fill="FFFFFF"/>
        </w:rPr>
        <w:t>размещена в левом верхнем углу страницы «Турнирное лобби».</w:t>
      </w:r>
    </w:p>
    <w:p w:rsidR="00DA12C6" w:rsidRPr="00323F85" w:rsidRDefault="00DA12C6" w:rsidP="00DA12C6">
      <w:pPr>
        <w:spacing w:after="0" w:line="360" w:lineRule="exact"/>
        <w:ind w:firstLine="851"/>
        <w:jc w:val="both"/>
        <w:rPr>
          <w:rFonts w:ascii="Times New Roman" w:hAnsi="Times New Roman" w:cs="Times New Roman"/>
          <w:color w:val="000000"/>
          <w:spacing w:val="-4"/>
          <w:sz w:val="28"/>
          <w:szCs w:val="28"/>
          <w:shd w:val="clear" w:color="auto" w:fill="FFFFFF"/>
        </w:rPr>
      </w:pPr>
    </w:p>
    <w:p w:rsidR="0014759A" w:rsidRDefault="0014759A" w:rsidP="00E16895">
      <w:pPr>
        <w:spacing w:after="0" w:line="360" w:lineRule="exact"/>
        <w:ind w:firstLine="851"/>
        <w:jc w:val="both"/>
        <w:rPr>
          <w:rFonts w:ascii="Times New Roman" w:hAnsi="Times New Roman" w:cs="Times New Roman"/>
          <w:color w:val="000000"/>
          <w:sz w:val="28"/>
          <w:szCs w:val="28"/>
          <w:shd w:val="clear" w:color="auto" w:fill="FFFFFF"/>
        </w:rPr>
      </w:pPr>
      <w:bookmarkStart w:id="0" w:name="_GoBack"/>
      <w:bookmarkEnd w:id="0"/>
    </w:p>
    <w:p w:rsidR="0014759A" w:rsidRPr="006A1F64" w:rsidRDefault="0014759A" w:rsidP="00E16895">
      <w:pPr>
        <w:spacing w:after="0" w:line="360" w:lineRule="exact"/>
        <w:ind w:firstLine="851"/>
        <w:jc w:val="both"/>
        <w:rPr>
          <w:rFonts w:ascii="Times New Roman" w:hAnsi="Times New Roman" w:cs="Times New Roman"/>
          <w:b/>
          <w:color w:val="000000"/>
          <w:sz w:val="28"/>
          <w:szCs w:val="28"/>
          <w:shd w:val="clear" w:color="auto" w:fill="FFFFFF"/>
        </w:rPr>
      </w:pPr>
      <w:r w:rsidRPr="006A1F64">
        <w:rPr>
          <w:rFonts w:ascii="Times New Roman" w:hAnsi="Times New Roman" w:cs="Times New Roman"/>
          <w:b/>
          <w:color w:val="000000"/>
          <w:sz w:val="28"/>
          <w:szCs w:val="28"/>
          <w:shd w:val="clear" w:color="auto" w:fill="FFFFFF"/>
        </w:rPr>
        <w:t>АЛ</w:t>
      </w:r>
      <w:r w:rsidR="00314B52">
        <w:rPr>
          <w:rFonts w:ascii="Times New Roman" w:hAnsi="Times New Roman" w:cs="Times New Roman"/>
          <w:b/>
          <w:color w:val="000000"/>
          <w:sz w:val="28"/>
          <w:szCs w:val="28"/>
          <w:shd w:val="clear" w:color="auto" w:fill="FFFFFF"/>
        </w:rPr>
        <w:t>Г</w:t>
      </w:r>
      <w:r w:rsidRPr="006A1F64">
        <w:rPr>
          <w:rFonts w:ascii="Times New Roman" w:hAnsi="Times New Roman" w:cs="Times New Roman"/>
          <w:b/>
          <w:color w:val="000000"/>
          <w:sz w:val="28"/>
          <w:szCs w:val="28"/>
          <w:shd w:val="clear" w:color="auto" w:fill="FFFFFF"/>
        </w:rPr>
        <w:t>ОРИТМ ДЛЯ УЧАСТНИКОВ И ОРГАНИЗАТОРОВ.</w:t>
      </w:r>
    </w:p>
    <w:p w:rsidR="00FB2C5C" w:rsidRDefault="00FB2C5C" w:rsidP="00E16895">
      <w:pPr>
        <w:spacing w:after="0" w:line="360" w:lineRule="exact"/>
        <w:ind w:firstLine="851"/>
        <w:jc w:val="both"/>
        <w:rPr>
          <w:rFonts w:ascii="Times New Roman" w:hAnsi="Times New Roman" w:cs="Times New Roman"/>
          <w:color w:val="000000"/>
          <w:sz w:val="28"/>
          <w:szCs w:val="28"/>
          <w:shd w:val="clear" w:color="auto" w:fill="FFFFFF"/>
        </w:rPr>
      </w:pPr>
      <w:r w:rsidRPr="000F48CD">
        <w:rPr>
          <w:rFonts w:ascii="Times New Roman" w:hAnsi="Times New Roman" w:cs="Times New Roman"/>
          <w:color w:val="000000"/>
          <w:sz w:val="28"/>
          <w:szCs w:val="28"/>
          <w:shd w:val="clear" w:color="auto" w:fill="FFFFFF"/>
        </w:rPr>
        <w:t xml:space="preserve">Каждая команда собирается </w:t>
      </w:r>
      <w:r w:rsidR="0014759A">
        <w:rPr>
          <w:rFonts w:ascii="Times New Roman" w:hAnsi="Times New Roman" w:cs="Times New Roman"/>
          <w:color w:val="000000"/>
          <w:sz w:val="28"/>
          <w:szCs w:val="28"/>
          <w:shd w:val="clear" w:color="auto" w:fill="FFFFFF"/>
        </w:rPr>
        <w:t xml:space="preserve">на игру в </w:t>
      </w:r>
      <w:r w:rsidRPr="000F48CD">
        <w:rPr>
          <w:rFonts w:ascii="Times New Roman" w:hAnsi="Times New Roman" w:cs="Times New Roman"/>
          <w:color w:val="000000"/>
          <w:sz w:val="28"/>
          <w:szCs w:val="28"/>
          <w:shd w:val="clear" w:color="auto" w:fill="FFFFFF"/>
        </w:rPr>
        <w:t>единое для всех команд время, капитаны регистрируются и заходят в турнир на сайте проекта на своём устройстве (компьютер, ноутбук, планшет или телефон).</w:t>
      </w:r>
    </w:p>
    <w:p w:rsidR="008B5CCA" w:rsidRPr="008B5CCA" w:rsidRDefault="008B5CCA" w:rsidP="00E16895">
      <w:pPr>
        <w:spacing w:after="0" w:line="360" w:lineRule="exact"/>
        <w:ind w:firstLine="851"/>
        <w:jc w:val="both"/>
        <w:rPr>
          <w:rFonts w:ascii="Times New Roman" w:hAnsi="Times New Roman" w:cs="Times New Roman"/>
          <w:color w:val="000000"/>
          <w:sz w:val="28"/>
          <w:szCs w:val="28"/>
          <w:shd w:val="clear" w:color="auto" w:fill="FFFFFF"/>
        </w:rPr>
      </w:pPr>
      <w:r w:rsidRPr="008B5CCA">
        <w:rPr>
          <w:rFonts w:ascii="Times New Roman" w:hAnsi="Times New Roman" w:cs="Times New Roman"/>
          <w:color w:val="000000"/>
          <w:sz w:val="28"/>
          <w:szCs w:val="28"/>
          <w:shd w:val="clear" w:color="auto" w:fill="FFFFFF"/>
        </w:rPr>
        <w:t>Каждая команда может собраться для участия в игре очно</w:t>
      </w:r>
      <w:r w:rsidR="006A1F64">
        <w:rPr>
          <w:rFonts w:ascii="Times New Roman" w:hAnsi="Times New Roman" w:cs="Times New Roman"/>
          <w:color w:val="000000"/>
          <w:sz w:val="28"/>
          <w:szCs w:val="28"/>
          <w:shd w:val="clear" w:color="auto" w:fill="FFFFFF"/>
        </w:rPr>
        <w:t xml:space="preserve"> (рекомендуемый формат)</w:t>
      </w:r>
      <w:r w:rsidRPr="008B5CCA">
        <w:rPr>
          <w:rFonts w:ascii="Times New Roman" w:hAnsi="Times New Roman" w:cs="Times New Roman"/>
          <w:color w:val="000000"/>
          <w:sz w:val="28"/>
          <w:szCs w:val="28"/>
          <w:shd w:val="clear" w:color="auto" w:fill="FFFFFF"/>
        </w:rPr>
        <w:t xml:space="preserve"> или в онлайн формате</w:t>
      </w:r>
      <w:r w:rsidR="006A1F64">
        <w:rPr>
          <w:rFonts w:ascii="Times New Roman" w:hAnsi="Times New Roman" w:cs="Times New Roman"/>
          <w:color w:val="000000"/>
          <w:sz w:val="28"/>
          <w:szCs w:val="28"/>
          <w:shd w:val="clear" w:color="auto" w:fill="FFFFFF"/>
        </w:rPr>
        <w:t xml:space="preserve"> (в исключительных случаях)</w:t>
      </w:r>
      <w:r w:rsidRPr="008B5CCA">
        <w:rPr>
          <w:rFonts w:ascii="Times New Roman" w:hAnsi="Times New Roman" w:cs="Times New Roman"/>
          <w:color w:val="000000"/>
          <w:sz w:val="28"/>
          <w:szCs w:val="28"/>
          <w:shd w:val="clear" w:color="auto" w:fill="FFFFFF"/>
        </w:rPr>
        <w:t xml:space="preserve"> в выбранном ими приложении для голосового или </w:t>
      </w:r>
      <w:proofErr w:type="spellStart"/>
      <w:r w:rsidRPr="008B5CCA">
        <w:rPr>
          <w:rFonts w:ascii="Times New Roman" w:hAnsi="Times New Roman" w:cs="Times New Roman"/>
          <w:color w:val="000000"/>
          <w:sz w:val="28"/>
          <w:szCs w:val="28"/>
          <w:shd w:val="clear" w:color="auto" w:fill="FFFFFF"/>
        </w:rPr>
        <w:t>видеочата</w:t>
      </w:r>
      <w:proofErr w:type="spellEnd"/>
      <w:r w:rsidRPr="008B5CCA">
        <w:rPr>
          <w:rFonts w:ascii="Times New Roman" w:hAnsi="Times New Roman" w:cs="Times New Roman"/>
          <w:color w:val="000000"/>
          <w:sz w:val="28"/>
          <w:szCs w:val="28"/>
          <w:shd w:val="clear" w:color="auto" w:fill="FFFFFF"/>
        </w:rPr>
        <w:t xml:space="preserve"> в единое для всех команд время, капитаны регистрируются и заходят в турнир на сайте проекта на своём устройстве (компьютер, ноутбук, планшет или телефон).</w:t>
      </w:r>
    </w:p>
    <w:p w:rsidR="00FB2C5C" w:rsidRDefault="00DC1D50" w:rsidP="00E16895">
      <w:pPr>
        <w:spacing w:after="0" w:line="360" w:lineRule="exact"/>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дату игры</w:t>
      </w:r>
      <w:r w:rsidR="00960625">
        <w:rPr>
          <w:rFonts w:ascii="Times New Roman" w:hAnsi="Times New Roman" w:cs="Times New Roman"/>
          <w:color w:val="000000"/>
          <w:sz w:val="28"/>
          <w:szCs w:val="28"/>
          <w:shd w:val="clear" w:color="auto" w:fill="FFFFFF"/>
        </w:rPr>
        <w:t xml:space="preserve"> в установленное время о</w:t>
      </w:r>
      <w:r w:rsidR="00FB2C5C" w:rsidRPr="000F48CD">
        <w:rPr>
          <w:rFonts w:ascii="Times New Roman" w:hAnsi="Times New Roman" w:cs="Times New Roman"/>
          <w:color w:val="000000"/>
          <w:sz w:val="28"/>
          <w:szCs w:val="28"/>
          <w:shd w:val="clear" w:color="auto" w:fill="FFFFFF"/>
        </w:rPr>
        <w:t xml:space="preserve">рганизаторы начинают </w:t>
      </w:r>
      <w:proofErr w:type="spellStart"/>
      <w:r w:rsidR="00FB2C5C" w:rsidRPr="000F48CD">
        <w:rPr>
          <w:rFonts w:ascii="Times New Roman" w:hAnsi="Times New Roman" w:cs="Times New Roman"/>
          <w:color w:val="000000"/>
          <w:sz w:val="28"/>
          <w:szCs w:val="28"/>
          <w:shd w:val="clear" w:color="auto" w:fill="FFFFFF"/>
        </w:rPr>
        <w:t>Youtube</w:t>
      </w:r>
      <w:proofErr w:type="spellEnd"/>
      <w:r w:rsidR="00FB2C5C" w:rsidRPr="000F48CD">
        <w:rPr>
          <w:rFonts w:ascii="Times New Roman" w:hAnsi="Times New Roman" w:cs="Times New Roman"/>
          <w:color w:val="000000"/>
          <w:sz w:val="28"/>
          <w:szCs w:val="28"/>
          <w:shd w:val="clear" w:color="auto" w:fill="FFFFFF"/>
        </w:rPr>
        <w:t>-трансляцию. Ведущий задает вопрос, текст вопроса и иллюстрации к нему показываются в трансляции.</w:t>
      </w:r>
    </w:p>
    <w:p w:rsidR="00FB2C5C" w:rsidRPr="00BA5A60" w:rsidRDefault="00FB2C5C" w:rsidP="00E16895">
      <w:pPr>
        <w:spacing w:after="0" w:line="360" w:lineRule="exact"/>
        <w:ind w:firstLine="851"/>
        <w:jc w:val="both"/>
        <w:rPr>
          <w:rFonts w:ascii="Times New Roman" w:hAnsi="Times New Roman" w:cs="Times New Roman"/>
          <w:sz w:val="28"/>
          <w:szCs w:val="28"/>
          <w:shd w:val="clear" w:color="auto" w:fill="FFFFFF"/>
        </w:rPr>
      </w:pPr>
      <w:r w:rsidRPr="000F48CD">
        <w:rPr>
          <w:rFonts w:ascii="Times New Roman" w:hAnsi="Times New Roman" w:cs="Times New Roman"/>
          <w:color w:val="000000"/>
          <w:sz w:val="28"/>
          <w:szCs w:val="28"/>
          <w:shd w:val="clear" w:color="auto" w:fill="FFFFFF"/>
        </w:rPr>
        <w:t xml:space="preserve">После этого запускается таймер </w:t>
      </w:r>
      <w:r>
        <w:rPr>
          <w:rFonts w:ascii="Times New Roman" w:hAnsi="Times New Roman" w:cs="Times New Roman"/>
          <w:color w:val="000000"/>
          <w:sz w:val="28"/>
          <w:szCs w:val="28"/>
          <w:shd w:val="clear" w:color="auto" w:fill="FFFFFF"/>
        </w:rPr>
        <w:t xml:space="preserve">(длительность – 60 сек.) </w:t>
      </w:r>
      <w:r w:rsidRPr="000F48CD">
        <w:rPr>
          <w:rFonts w:ascii="Times New Roman" w:hAnsi="Times New Roman" w:cs="Times New Roman"/>
          <w:color w:val="000000"/>
          <w:sz w:val="28"/>
          <w:szCs w:val="28"/>
          <w:shd w:val="clear" w:color="auto" w:fill="FFFFFF"/>
        </w:rPr>
        <w:t xml:space="preserve">и поле для ввода ответов на </w:t>
      </w:r>
      <w:r w:rsidRPr="00BA5A60">
        <w:rPr>
          <w:rFonts w:ascii="Times New Roman" w:hAnsi="Times New Roman" w:cs="Times New Roman"/>
          <w:sz w:val="28"/>
          <w:szCs w:val="28"/>
          <w:shd w:val="clear" w:color="auto" w:fill="FFFFFF"/>
        </w:rPr>
        <w:t xml:space="preserve">устройствах капитанов команд. После истечения времени </w:t>
      </w:r>
      <w:r w:rsidR="001249E0">
        <w:rPr>
          <w:rFonts w:ascii="Times New Roman" w:hAnsi="Times New Roman" w:cs="Times New Roman"/>
          <w:sz w:val="28"/>
          <w:szCs w:val="28"/>
          <w:shd w:val="clear" w:color="auto" w:fill="FFFFFF"/>
        </w:rPr>
        <w:t xml:space="preserve">объявляется правильный </w:t>
      </w:r>
      <w:r w:rsidRPr="00BA5A60">
        <w:rPr>
          <w:rFonts w:ascii="Times New Roman" w:hAnsi="Times New Roman" w:cs="Times New Roman"/>
          <w:sz w:val="28"/>
          <w:szCs w:val="28"/>
          <w:shd w:val="clear" w:color="auto" w:fill="FFFFFF"/>
        </w:rPr>
        <w:t>ответ и система переключается на следующий вопрос.</w:t>
      </w:r>
    </w:p>
    <w:p w:rsidR="00FB2C5C" w:rsidRDefault="00FB2C5C" w:rsidP="00E16895">
      <w:pPr>
        <w:spacing w:after="0" w:line="360" w:lineRule="exact"/>
        <w:ind w:firstLine="851"/>
        <w:jc w:val="both"/>
        <w:rPr>
          <w:rFonts w:ascii="Times New Roman" w:hAnsi="Times New Roman" w:cs="Times New Roman"/>
          <w:sz w:val="28"/>
          <w:szCs w:val="28"/>
          <w:shd w:val="clear" w:color="auto" w:fill="FFFFFF"/>
        </w:rPr>
      </w:pPr>
      <w:r w:rsidRPr="00BA5A60">
        <w:rPr>
          <w:rFonts w:ascii="Times New Roman" w:hAnsi="Times New Roman" w:cs="Times New Roman"/>
          <w:sz w:val="28"/>
          <w:szCs w:val="28"/>
          <w:shd w:val="clear" w:color="auto" w:fill="FFFFFF"/>
        </w:rPr>
        <w:t>Ответы команд попадают на сайт и проверяются Игровым жюри в режиме реального времени. Сообщить о технической ошибке Игрового жюри капитан может в перерывах и после окончания игры через форму на сайте проекта.</w:t>
      </w:r>
    </w:p>
    <w:p w:rsidR="00BA5A60" w:rsidRPr="00BA5A60" w:rsidRDefault="00BA5A60" w:rsidP="00E16895">
      <w:pPr>
        <w:spacing w:after="0" w:line="360" w:lineRule="exact"/>
        <w:ind w:firstLine="851"/>
        <w:jc w:val="both"/>
        <w:rPr>
          <w:rFonts w:ascii="Times New Roman" w:hAnsi="Times New Roman" w:cs="Times New Roman"/>
          <w:sz w:val="28"/>
          <w:szCs w:val="28"/>
          <w:shd w:val="clear" w:color="auto" w:fill="FFFFFF"/>
        </w:rPr>
      </w:pPr>
    </w:p>
    <w:p w:rsidR="00FB2C5C" w:rsidRPr="000F48CD" w:rsidRDefault="00FB2C5C" w:rsidP="00E16895">
      <w:pPr>
        <w:spacing w:after="0" w:line="240" w:lineRule="exact"/>
        <w:jc w:val="both"/>
        <w:rPr>
          <w:rFonts w:ascii="Times New Roman" w:hAnsi="Times New Roman" w:cs="Times New Roman"/>
          <w:color w:val="000000"/>
          <w:sz w:val="28"/>
          <w:szCs w:val="28"/>
          <w:shd w:val="clear" w:color="auto" w:fill="FFFFFF"/>
        </w:rPr>
      </w:pPr>
    </w:p>
    <w:p w:rsidR="00FB2C5C" w:rsidRPr="00DA70B7" w:rsidRDefault="00FB2C5C" w:rsidP="00E16895">
      <w:pPr>
        <w:spacing w:after="0" w:line="360" w:lineRule="exact"/>
        <w:ind w:firstLine="851"/>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Для проведения игры необходимо:</w:t>
      </w:r>
    </w:p>
    <w:p w:rsidR="00FB2C5C" w:rsidRPr="00DA70B7" w:rsidRDefault="00FB2C5C" w:rsidP="00E16895">
      <w:pPr>
        <w:spacing w:after="0" w:line="360" w:lineRule="exact"/>
        <w:ind w:firstLine="851"/>
        <w:jc w:val="both"/>
        <w:rPr>
          <w:rFonts w:ascii="Times New Roman" w:hAnsi="Times New Roman" w:cs="Times New Roman"/>
          <w:color w:val="000000"/>
          <w:sz w:val="28"/>
          <w:szCs w:val="28"/>
          <w:shd w:val="clear" w:color="auto" w:fill="FFFFFF"/>
        </w:rPr>
      </w:pPr>
      <w:r w:rsidRPr="00DA70B7">
        <w:rPr>
          <w:rFonts w:ascii="Times New Roman" w:hAnsi="Times New Roman" w:cs="Times New Roman"/>
          <w:b/>
          <w:color w:val="000000"/>
          <w:sz w:val="28"/>
          <w:szCs w:val="28"/>
          <w:shd w:val="clear" w:color="auto" w:fill="FFFFFF"/>
        </w:rPr>
        <w:t>Устройство капитана</w:t>
      </w:r>
      <w:r w:rsidRPr="000B77F0">
        <w:rPr>
          <w:rFonts w:ascii="Times New Roman" w:hAnsi="Times New Roman" w:cs="Times New Roman"/>
          <w:b/>
          <w:color w:val="000000"/>
          <w:sz w:val="28"/>
          <w:szCs w:val="28"/>
          <w:shd w:val="clear" w:color="auto" w:fill="FFFFFF"/>
        </w:rPr>
        <w:t xml:space="preserve"> д</w:t>
      </w:r>
      <w:r w:rsidRPr="00DA70B7">
        <w:rPr>
          <w:rFonts w:ascii="Times New Roman" w:hAnsi="Times New Roman" w:cs="Times New Roman"/>
          <w:b/>
          <w:color w:val="000000"/>
          <w:sz w:val="28"/>
          <w:szCs w:val="28"/>
          <w:shd w:val="clear" w:color="auto" w:fill="FFFFFF"/>
        </w:rPr>
        <w:t>ля ввода ответов.</w:t>
      </w:r>
      <w:r w:rsidRPr="00DA70B7">
        <w:rPr>
          <w:rFonts w:ascii="Times New Roman" w:hAnsi="Times New Roman" w:cs="Times New Roman"/>
          <w:color w:val="000000"/>
          <w:sz w:val="28"/>
          <w:szCs w:val="28"/>
          <w:shd w:val="clear" w:color="auto" w:fill="FFFFFF"/>
        </w:rPr>
        <w:t xml:space="preserve"> Компьютер, ноутбук, планшет или телефон. Кому-то удобнее смотреть </w:t>
      </w:r>
      <w:proofErr w:type="spellStart"/>
      <w:r w:rsidRPr="00DA70B7">
        <w:rPr>
          <w:rFonts w:ascii="Times New Roman" w:hAnsi="Times New Roman" w:cs="Times New Roman"/>
          <w:color w:val="000000"/>
          <w:sz w:val="28"/>
          <w:szCs w:val="28"/>
          <w:shd w:val="clear" w:color="auto" w:fill="FFFFFF"/>
        </w:rPr>
        <w:t>youtube</w:t>
      </w:r>
      <w:proofErr w:type="spellEnd"/>
      <w:r w:rsidRPr="00DA70B7">
        <w:rPr>
          <w:rFonts w:ascii="Times New Roman" w:hAnsi="Times New Roman" w:cs="Times New Roman"/>
          <w:color w:val="000000"/>
          <w:sz w:val="28"/>
          <w:szCs w:val="28"/>
          <w:shd w:val="clear" w:color="auto" w:fill="FFFFFF"/>
        </w:rPr>
        <w:t>-трансляцию и вводить ответы на одном устройстве в двух открытых рядом окнах, кто-то смотрит на ноутбуке, а ответы вводит на телефоне.</w:t>
      </w:r>
    </w:p>
    <w:p w:rsidR="00FB2C5C" w:rsidRPr="00DA70B7" w:rsidRDefault="00FB2C5C" w:rsidP="00E16895">
      <w:pPr>
        <w:spacing w:after="0" w:line="360" w:lineRule="exact"/>
        <w:ind w:firstLine="851"/>
        <w:jc w:val="both"/>
        <w:rPr>
          <w:rFonts w:ascii="Times New Roman" w:hAnsi="Times New Roman" w:cs="Times New Roman"/>
          <w:b/>
          <w:color w:val="000000"/>
          <w:sz w:val="28"/>
          <w:szCs w:val="28"/>
          <w:shd w:val="clear" w:color="auto" w:fill="FFFFFF"/>
        </w:rPr>
      </w:pPr>
      <w:r w:rsidRPr="00DA70B7">
        <w:rPr>
          <w:rFonts w:ascii="Times New Roman" w:hAnsi="Times New Roman" w:cs="Times New Roman"/>
          <w:b/>
          <w:color w:val="000000"/>
          <w:sz w:val="28"/>
          <w:szCs w:val="28"/>
          <w:shd w:val="clear" w:color="auto" w:fill="FFFFFF"/>
        </w:rPr>
        <w:t>Интернет</w:t>
      </w:r>
    </w:p>
    <w:p w:rsidR="00FB2C5C" w:rsidRDefault="00FB2C5C" w:rsidP="00E16895">
      <w:pPr>
        <w:spacing w:after="0" w:line="360" w:lineRule="exact"/>
        <w:ind w:firstLine="851"/>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Достаточный</w:t>
      </w:r>
      <w:proofErr w:type="gramEnd"/>
      <w:r>
        <w:rPr>
          <w:rFonts w:ascii="Times New Roman" w:hAnsi="Times New Roman" w:cs="Times New Roman"/>
          <w:color w:val="000000"/>
          <w:sz w:val="28"/>
          <w:szCs w:val="28"/>
          <w:shd w:val="clear" w:color="auto" w:fill="FFFFFF"/>
        </w:rPr>
        <w:t xml:space="preserve"> для просмотра </w:t>
      </w:r>
      <w:proofErr w:type="spellStart"/>
      <w:r w:rsidRPr="00DA70B7">
        <w:rPr>
          <w:rFonts w:ascii="Times New Roman" w:hAnsi="Times New Roman" w:cs="Times New Roman"/>
          <w:color w:val="000000"/>
          <w:sz w:val="28"/>
          <w:szCs w:val="28"/>
          <w:shd w:val="clear" w:color="auto" w:fill="FFFFFF"/>
        </w:rPr>
        <w:t>youtube</w:t>
      </w:r>
      <w:proofErr w:type="spellEnd"/>
      <w:r w:rsidRPr="00DA70B7">
        <w:rPr>
          <w:rFonts w:ascii="Times New Roman" w:hAnsi="Times New Roman" w:cs="Times New Roman"/>
          <w:color w:val="000000"/>
          <w:sz w:val="28"/>
          <w:szCs w:val="28"/>
          <w:shd w:val="clear" w:color="auto" w:fill="FFFFFF"/>
        </w:rPr>
        <w:t xml:space="preserve"> и параллельно</w:t>
      </w:r>
      <w:r>
        <w:rPr>
          <w:rFonts w:ascii="Times New Roman" w:hAnsi="Times New Roman" w:cs="Times New Roman"/>
          <w:color w:val="000000"/>
          <w:sz w:val="28"/>
          <w:szCs w:val="28"/>
          <w:shd w:val="clear" w:color="auto" w:fill="FFFFFF"/>
        </w:rPr>
        <w:t>го обсуждения вопросов</w:t>
      </w:r>
      <w:r w:rsidRPr="00DA70B7">
        <w:rPr>
          <w:rFonts w:ascii="Times New Roman" w:hAnsi="Times New Roman" w:cs="Times New Roman"/>
          <w:color w:val="000000"/>
          <w:sz w:val="28"/>
          <w:szCs w:val="28"/>
          <w:shd w:val="clear" w:color="auto" w:fill="FFFFFF"/>
        </w:rPr>
        <w:t xml:space="preserve"> в </w:t>
      </w:r>
      <w:proofErr w:type="spellStart"/>
      <w:r w:rsidRPr="00DA70B7">
        <w:rPr>
          <w:rFonts w:ascii="Times New Roman" w:hAnsi="Times New Roman" w:cs="Times New Roman"/>
          <w:color w:val="000000"/>
          <w:sz w:val="28"/>
          <w:szCs w:val="28"/>
          <w:shd w:val="clear" w:color="auto" w:fill="FFFFFF"/>
        </w:rPr>
        <w:t>видеочате</w:t>
      </w:r>
      <w:proofErr w:type="spellEnd"/>
      <w:r w:rsidR="00DC1D50">
        <w:rPr>
          <w:rFonts w:ascii="Times New Roman" w:hAnsi="Times New Roman" w:cs="Times New Roman"/>
          <w:color w:val="000000"/>
          <w:sz w:val="28"/>
          <w:szCs w:val="28"/>
          <w:shd w:val="clear" w:color="auto" w:fill="FFFFFF"/>
        </w:rPr>
        <w:t>, если команда играет удаленно</w:t>
      </w:r>
      <w:r w:rsidRPr="00DA70B7">
        <w:rPr>
          <w:rFonts w:ascii="Times New Roman" w:hAnsi="Times New Roman" w:cs="Times New Roman"/>
          <w:color w:val="000000"/>
          <w:sz w:val="28"/>
          <w:szCs w:val="28"/>
          <w:shd w:val="clear" w:color="auto" w:fill="FFFFFF"/>
        </w:rPr>
        <w:t xml:space="preserve">. </w:t>
      </w:r>
    </w:p>
    <w:p w:rsidR="00FB2C5C" w:rsidRPr="00DA70B7" w:rsidRDefault="00FB2C5C" w:rsidP="00E16895">
      <w:pPr>
        <w:spacing w:after="0" w:line="360" w:lineRule="exact"/>
        <w:ind w:firstLine="851"/>
        <w:jc w:val="both"/>
        <w:rPr>
          <w:rFonts w:ascii="Times New Roman" w:hAnsi="Times New Roman" w:cs="Times New Roman"/>
          <w:color w:val="000000"/>
          <w:sz w:val="28"/>
          <w:szCs w:val="28"/>
          <w:shd w:val="clear" w:color="auto" w:fill="FFFFFF"/>
        </w:rPr>
      </w:pPr>
      <w:r w:rsidRPr="00DA70B7">
        <w:rPr>
          <w:rFonts w:ascii="Times New Roman" w:hAnsi="Times New Roman" w:cs="Times New Roman"/>
          <w:b/>
          <w:color w:val="000000"/>
          <w:sz w:val="28"/>
          <w:szCs w:val="28"/>
          <w:shd w:val="clear" w:color="auto" w:fill="FFFFFF"/>
        </w:rPr>
        <w:t xml:space="preserve">Система </w:t>
      </w:r>
      <w:proofErr w:type="spellStart"/>
      <w:r w:rsidRPr="00DA70B7">
        <w:rPr>
          <w:rFonts w:ascii="Times New Roman" w:hAnsi="Times New Roman" w:cs="Times New Roman"/>
          <w:b/>
          <w:color w:val="000000"/>
          <w:sz w:val="28"/>
          <w:szCs w:val="28"/>
          <w:shd w:val="clear" w:color="auto" w:fill="FFFFFF"/>
        </w:rPr>
        <w:t>видеочата</w:t>
      </w:r>
      <w:proofErr w:type="spellEnd"/>
      <w:r w:rsidRPr="00DA70B7">
        <w:rPr>
          <w:rFonts w:ascii="Times New Roman" w:hAnsi="Times New Roman" w:cs="Times New Roman"/>
          <w:b/>
          <w:color w:val="000000"/>
          <w:sz w:val="28"/>
          <w:szCs w:val="28"/>
          <w:shd w:val="clear" w:color="auto" w:fill="FFFFFF"/>
        </w:rPr>
        <w:t xml:space="preserve"> или голосового чата</w:t>
      </w:r>
      <w:r w:rsidR="00DC1D50">
        <w:rPr>
          <w:rFonts w:ascii="Times New Roman" w:hAnsi="Times New Roman" w:cs="Times New Roman"/>
          <w:b/>
          <w:color w:val="000000"/>
          <w:sz w:val="28"/>
          <w:szCs w:val="28"/>
          <w:shd w:val="clear" w:color="auto" w:fill="FFFFFF"/>
        </w:rPr>
        <w:t xml:space="preserve">, если команда играет удаленно. </w:t>
      </w:r>
      <w:r>
        <w:rPr>
          <w:rFonts w:ascii="Times New Roman" w:hAnsi="Times New Roman" w:cs="Times New Roman"/>
          <w:b/>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Zoom</w:t>
      </w:r>
      <w:r w:rsidRPr="00DA70B7">
        <w:rPr>
          <w:rFonts w:ascii="Times New Roman" w:hAnsi="Times New Roman" w:cs="Times New Roman"/>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Discord</w:t>
      </w:r>
      <w:r w:rsidRPr="00DA70B7">
        <w:rPr>
          <w:rFonts w:ascii="Times New Roman" w:hAnsi="Times New Roman" w:cs="Times New Roman"/>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Teams</w:t>
      </w:r>
      <w:r w:rsidRPr="00DA70B7">
        <w:rPr>
          <w:rFonts w:ascii="Times New Roman" w:hAnsi="Times New Roman" w:cs="Times New Roman"/>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Slack</w:t>
      </w:r>
      <w:r w:rsidRPr="00DA70B7">
        <w:rPr>
          <w:rFonts w:ascii="Times New Roman" w:hAnsi="Times New Roman" w:cs="Times New Roman"/>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Hangouts</w:t>
      </w:r>
      <w:r w:rsidRPr="00DA70B7">
        <w:rPr>
          <w:rFonts w:ascii="Times New Roman" w:hAnsi="Times New Roman" w:cs="Times New Roman"/>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Skype</w:t>
      </w:r>
      <w:r w:rsidRPr="00DA70B7">
        <w:rPr>
          <w:rFonts w:ascii="Times New Roman" w:hAnsi="Times New Roman" w:cs="Times New Roman"/>
          <w:color w:val="000000"/>
          <w:sz w:val="28"/>
          <w:szCs w:val="28"/>
          <w:shd w:val="clear" w:color="auto" w:fill="FFFFFF"/>
        </w:rPr>
        <w:t xml:space="preserve"> или </w:t>
      </w:r>
      <w:r>
        <w:rPr>
          <w:rFonts w:ascii="Times New Roman" w:hAnsi="Times New Roman" w:cs="Times New Roman"/>
          <w:color w:val="000000"/>
          <w:sz w:val="28"/>
          <w:szCs w:val="28"/>
          <w:shd w:val="clear" w:color="auto" w:fill="FFFFFF"/>
        </w:rPr>
        <w:t>любые</w:t>
      </w:r>
      <w:r w:rsidRPr="003D444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аналоги</w:t>
      </w:r>
      <w:r w:rsidRPr="003D4440">
        <w:rPr>
          <w:rFonts w:ascii="Times New Roman" w:hAnsi="Times New Roman" w:cs="Times New Roman"/>
          <w:color w:val="000000"/>
          <w:sz w:val="28"/>
          <w:szCs w:val="28"/>
          <w:shd w:val="clear" w:color="auto" w:fill="FFFFFF"/>
        </w:rPr>
        <w:t>.</w:t>
      </w:r>
    </w:p>
    <w:p w:rsidR="00FB2C5C" w:rsidRPr="003D4440" w:rsidRDefault="00FB2C5C" w:rsidP="00E16895">
      <w:pPr>
        <w:spacing w:after="0" w:line="360" w:lineRule="exact"/>
        <w:jc w:val="both"/>
        <w:rPr>
          <w:rFonts w:ascii="Times New Roman" w:hAnsi="Times New Roman" w:cs="Times New Roman"/>
          <w:color w:val="000000"/>
          <w:sz w:val="28"/>
          <w:szCs w:val="28"/>
          <w:shd w:val="clear" w:color="auto" w:fill="FFFFFF"/>
        </w:rPr>
      </w:pPr>
    </w:p>
    <w:p w:rsidR="00FB2C5C" w:rsidRPr="00E42D8C" w:rsidRDefault="00FB2C5C" w:rsidP="00E16895">
      <w:pPr>
        <w:spacing w:after="0" w:line="360" w:lineRule="exact"/>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ab/>
      </w:r>
      <w:r w:rsidRPr="00E42D8C">
        <w:rPr>
          <w:rFonts w:ascii="Times New Roman" w:hAnsi="Times New Roman" w:cs="Times New Roman"/>
          <w:b/>
          <w:color w:val="000000"/>
          <w:sz w:val="28"/>
          <w:szCs w:val="28"/>
          <w:shd w:val="clear" w:color="auto" w:fill="FFFFFF"/>
        </w:rPr>
        <w:t>ОП</w:t>
      </w:r>
      <w:r>
        <w:rPr>
          <w:rFonts w:ascii="Times New Roman" w:hAnsi="Times New Roman" w:cs="Times New Roman"/>
          <w:b/>
          <w:color w:val="000000"/>
          <w:sz w:val="28"/>
          <w:szCs w:val="28"/>
          <w:shd w:val="clear" w:color="auto" w:fill="FFFFFF"/>
        </w:rPr>
        <w:t>РЕДЕЛЕНИЕ ПОБЕДИТЕЛЕЙ</w:t>
      </w:r>
      <w:r w:rsidRPr="00E42D8C">
        <w:rPr>
          <w:rFonts w:ascii="Times New Roman" w:hAnsi="Times New Roman" w:cs="Times New Roman"/>
          <w:b/>
          <w:color w:val="000000"/>
          <w:sz w:val="28"/>
          <w:szCs w:val="28"/>
          <w:shd w:val="clear" w:color="auto" w:fill="FFFFFF"/>
        </w:rPr>
        <w:t xml:space="preserve"> </w:t>
      </w:r>
    </w:p>
    <w:p w:rsidR="00BB2430" w:rsidRDefault="00BB2430" w:rsidP="00E16895">
      <w:pPr>
        <w:spacing w:after="0" w:line="360" w:lineRule="exac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Место команды в итоговой таблице определяется по сумме правильных ответов, данных ею. </w:t>
      </w:r>
    </w:p>
    <w:p w:rsidR="006A1F64" w:rsidRDefault="006A1F64" w:rsidP="00E16895">
      <w:pPr>
        <w:spacing w:after="0"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спорным вопросам и</w:t>
      </w:r>
      <w:r w:rsidR="00BB2430" w:rsidRPr="00BB2430">
        <w:rPr>
          <w:rFonts w:ascii="Times New Roman" w:hAnsi="Times New Roman" w:cs="Times New Roman"/>
          <w:sz w:val="28"/>
          <w:szCs w:val="28"/>
          <w:shd w:val="clear" w:color="auto" w:fill="FFFFFF"/>
        </w:rPr>
        <w:t xml:space="preserve">гровое жюри выносит решение в ходе игры. </w:t>
      </w:r>
      <w:r>
        <w:rPr>
          <w:rFonts w:ascii="Times New Roman" w:hAnsi="Times New Roman" w:cs="Times New Roman"/>
          <w:sz w:val="28"/>
          <w:szCs w:val="28"/>
          <w:shd w:val="clear" w:color="auto" w:fill="FFFFFF"/>
        </w:rPr>
        <w:t>В случае спорного ответа, команды имеют право подать апелляцию в специальной отведенной форме на сайте игры в период до 30 минут после того, как прозвучит последний вопрос игры.</w:t>
      </w:r>
    </w:p>
    <w:p w:rsidR="006A1F64" w:rsidRDefault="006A1F64" w:rsidP="00E16895">
      <w:pPr>
        <w:spacing w:after="0"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том случае, если в регионе две или большее количество команд после 30 вопросов набрали одинаковое количество очков, им задаются дополнительные вопросы (не более </w:t>
      </w:r>
      <w:r w:rsidR="007904E7">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-х) до момента, пока одна из команд не дает правильный ответ, при том, что другие команды, конкурирующие с ней, отвечают неправильно. После этого игра на площадке соответствующего региона прекращается и объявляется единоличный победитель, который примет участие в</w:t>
      </w:r>
      <w:r w:rsidR="007904E7">
        <w:rPr>
          <w:rFonts w:ascii="Times New Roman" w:hAnsi="Times New Roman" w:cs="Times New Roman"/>
          <w:sz w:val="28"/>
          <w:szCs w:val="28"/>
          <w:shd w:val="clear" w:color="auto" w:fill="FFFFFF"/>
        </w:rPr>
        <w:t xml:space="preserve"> региональном</w:t>
      </w:r>
      <w:r>
        <w:rPr>
          <w:rFonts w:ascii="Times New Roman" w:hAnsi="Times New Roman" w:cs="Times New Roman"/>
          <w:sz w:val="28"/>
          <w:szCs w:val="28"/>
          <w:shd w:val="clear" w:color="auto" w:fill="FFFFFF"/>
        </w:rPr>
        <w:t xml:space="preserve"> финале. </w:t>
      </w:r>
    </w:p>
    <w:p w:rsidR="00F5633B" w:rsidRDefault="007904E7" w:rsidP="00E16895">
      <w:pPr>
        <w:spacing w:after="0"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том случае, если после 2</w:t>
      </w:r>
      <w:r w:rsidR="00F5633B">
        <w:rPr>
          <w:rFonts w:ascii="Times New Roman" w:hAnsi="Times New Roman" w:cs="Times New Roman"/>
          <w:sz w:val="28"/>
          <w:szCs w:val="28"/>
          <w:shd w:val="clear" w:color="auto" w:fill="FFFFFF"/>
        </w:rPr>
        <w:t>-х вопросов не определяется единоличный лидер по региону, для определения победителя рассчитывается рейтинг сложности отвеченных вопросов</w:t>
      </w:r>
      <w:r>
        <w:rPr>
          <w:rFonts w:ascii="Times New Roman" w:hAnsi="Times New Roman" w:cs="Times New Roman"/>
          <w:sz w:val="28"/>
          <w:szCs w:val="28"/>
          <w:shd w:val="clear" w:color="auto" w:fill="FFFFFF"/>
        </w:rPr>
        <w:t xml:space="preserve"> (рейтинг рассчитывает окружной оргкомитет)</w:t>
      </w:r>
      <w:r w:rsidR="00F5633B">
        <w:rPr>
          <w:rFonts w:ascii="Times New Roman" w:hAnsi="Times New Roman" w:cs="Times New Roman"/>
          <w:sz w:val="28"/>
          <w:szCs w:val="28"/>
          <w:shd w:val="clear" w:color="auto" w:fill="FFFFFF"/>
        </w:rPr>
        <w:t xml:space="preserve">. </w:t>
      </w:r>
    </w:p>
    <w:p w:rsidR="006A1F64" w:rsidRDefault="006A1F64" w:rsidP="00E16895">
      <w:pPr>
        <w:spacing w:after="0"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определение победителя может повлиять принятие апелляции. В том случае, если в результате принятия апелляции </w:t>
      </w:r>
      <w:r w:rsidR="00D226C9">
        <w:rPr>
          <w:rFonts w:ascii="Times New Roman" w:hAnsi="Times New Roman" w:cs="Times New Roman"/>
          <w:sz w:val="28"/>
          <w:szCs w:val="28"/>
          <w:shd w:val="clear" w:color="auto" w:fill="FFFFFF"/>
        </w:rPr>
        <w:t xml:space="preserve">одна из команд, которые имели до этого момента одинаковое количество очков и претендовали на 1 место в своем регионе, выходит вперед, результаты «перестрелки» между нею и другими командами-претендентами аннулируются. </w:t>
      </w:r>
    </w:p>
    <w:p w:rsidR="00D226C9" w:rsidRDefault="00D226C9" w:rsidP="00E16895">
      <w:pPr>
        <w:spacing w:after="0"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Время рассмотрения апелляций и фиксации итоговых результатов – до 1 суток после окончания игры.</w:t>
      </w:r>
    </w:p>
    <w:p w:rsidR="00FC1466" w:rsidRDefault="00BB2430" w:rsidP="00E16895">
      <w:pPr>
        <w:spacing w:after="0" w:line="360" w:lineRule="exact"/>
        <w:ind w:firstLine="709"/>
        <w:jc w:val="both"/>
        <w:rPr>
          <w:rFonts w:ascii="Times New Roman" w:hAnsi="Times New Roman" w:cs="Times New Roman"/>
          <w:color w:val="000000"/>
          <w:sz w:val="28"/>
          <w:szCs w:val="28"/>
          <w:shd w:val="clear" w:color="auto" w:fill="FFFFFF"/>
        </w:rPr>
      </w:pPr>
      <w:r w:rsidRPr="00BB2430">
        <w:rPr>
          <w:rFonts w:ascii="Times New Roman" w:hAnsi="Times New Roman" w:cs="Times New Roman"/>
          <w:color w:val="000000"/>
          <w:sz w:val="28"/>
          <w:szCs w:val="28"/>
          <w:shd w:val="clear" w:color="auto" w:fill="FFFFFF"/>
        </w:rPr>
        <w:t xml:space="preserve">По итогам турнира </w:t>
      </w:r>
      <w:r w:rsidR="00FC1466">
        <w:rPr>
          <w:rFonts w:ascii="Times New Roman" w:hAnsi="Times New Roman" w:cs="Times New Roman"/>
          <w:color w:val="000000"/>
          <w:sz w:val="28"/>
          <w:szCs w:val="28"/>
          <w:shd w:val="clear" w:color="auto" w:fill="FFFFFF"/>
        </w:rPr>
        <w:t xml:space="preserve">региональным представителям будут направлены таблицы их регионов. На их основе региональные представители </w:t>
      </w:r>
      <w:r w:rsidR="00F5633B">
        <w:rPr>
          <w:rFonts w:ascii="Times New Roman" w:hAnsi="Times New Roman" w:cs="Times New Roman"/>
          <w:color w:val="000000"/>
          <w:sz w:val="28"/>
          <w:szCs w:val="28"/>
          <w:shd w:val="clear" w:color="auto" w:fill="FFFFFF"/>
        </w:rPr>
        <w:t xml:space="preserve">определяются </w:t>
      </w:r>
      <w:r w:rsidR="007904E7">
        <w:rPr>
          <w:rFonts w:ascii="Times New Roman" w:hAnsi="Times New Roman" w:cs="Times New Roman"/>
          <w:color w:val="000000"/>
          <w:sz w:val="28"/>
          <w:szCs w:val="28"/>
          <w:shd w:val="clear" w:color="auto" w:fill="FFFFFF"/>
        </w:rPr>
        <w:t xml:space="preserve">участников </w:t>
      </w:r>
      <w:r w:rsidR="00F5633B">
        <w:rPr>
          <w:rFonts w:ascii="Times New Roman" w:hAnsi="Times New Roman" w:cs="Times New Roman"/>
          <w:color w:val="000000"/>
          <w:sz w:val="28"/>
          <w:szCs w:val="28"/>
          <w:shd w:val="clear" w:color="auto" w:fill="FFFFFF"/>
        </w:rPr>
        <w:t xml:space="preserve">регионального этапа, которые приглашаются на </w:t>
      </w:r>
      <w:r w:rsidR="007904E7">
        <w:rPr>
          <w:rFonts w:ascii="Times New Roman" w:hAnsi="Times New Roman" w:cs="Times New Roman"/>
          <w:color w:val="000000"/>
          <w:sz w:val="28"/>
          <w:szCs w:val="28"/>
          <w:shd w:val="clear" w:color="auto" w:fill="FFFFFF"/>
        </w:rPr>
        <w:t>региональный этап</w:t>
      </w:r>
      <w:r w:rsidR="00F5633B">
        <w:rPr>
          <w:rFonts w:ascii="Times New Roman" w:hAnsi="Times New Roman" w:cs="Times New Roman"/>
          <w:color w:val="000000"/>
          <w:sz w:val="28"/>
          <w:szCs w:val="28"/>
          <w:shd w:val="clear" w:color="auto" w:fill="FFFFFF"/>
        </w:rPr>
        <w:t xml:space="preserve"> интеллектуально олимпиады.</w:t>
      </w:r>
      <w:r w:rsidRPr="00BB2430">
        <w:rPr>
          <w:rFonts w:ascii="Times New Roman" w:hAnsi="Times New Roman" w:cs="Times New Roman"/>
          <w:color w:val="000000"/>
          <w:sz w:val="28"/>
          <w:szCs w:val="28"/>
          <w:shd w:val="clear" w:color="auto" w:fill="FFFFFF"/>
        </w:rPr>
        <w:t xml:space="preserve"> </w:t>
      </w:r>
    </w:p>
    <w:p w:rsidR="00F5633B" w:rsidRDefault="00F5633B" w:rsidP="00E16895">
      <w:pPr>
        <w:spacing w:after="0" w:line="360" w:lineRule="exac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p>
    <w:p w:rsidR="00F5633B" w:rsidRDefault="00F5633B" w:rsidP="00E16895">
      <w:pPr>
        <w:spacing w:after="0" w:line="360" w:lineRule="exact"/>
        <w:ind w:firstLine="709"/>
        <w:jc w:val="both"/>
        <w:rPr>
          <w:rFonts w:ascii="Times New Roman" w:hAnsi="Times New Roman" w:cs="Times New Roman"/>
          <w:color w:val="000000"/>
          <w:sz w:val="28"/>
          <w:szCs w:val="28"/>
          <w:shd w:val="clear" w:color="auto" w:fill="FFFFFF"/>
        </w:rPr>
      </w:pPr>
    </w:p>
    <w:p w:rsidR="00F5633B" w:rsidRDefault="00F5633B" w:rsidP="00E16895">
      <w:pPr>
        <w:spacing w:after="0" w:line="360" w:lineRule="exact"/>
        <w:ind w:firstLine="709"/>
        <w:jc w:val="both"/>
        <w:rPr>
          <w:rFonts w:ascii="Times New Roman" w:hAnsi="Times New Roman" w:cs="Times New Roman"/>
          <w:color w:val="000000"/>
          <w:sz w:val="28"/>
          <w:szCs w:val="28"/>
          <w:shd w:val="clear" w:color="auto" w:fill="FFFFFF"/>
        </w:rPr>
      </w:pPr>
    </w:p>
    <w:p w:rsidR="00F5633B" w:rsidRDefault="00F5633B" w:rsidP="00E16895">
      <w:pPr>
        <w:spacing w:after="0" w:line="360" w:lineRule="exac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rsidR="007904E7" w:rsidRDefault="007904E7" w:rsidP="00E16895">
      <w:pPr>
        <w:spacing w:after="0" w:line="360" w:lineRule="exact"/>
        <w:ind w:firstLine="709"/>
        <w:jc w:val="both"/>
        <w:rPr>
          <w:rFonts w:ascii="Times New Roman" w:hAnsi="Times New Roman" w:cs="Times New Roman"/>
          <w:color w:val="000000"/>
          <w:sz w:val="28"/>
          <w:szCs w:val="28"/>
          <w:shd w:val="clear" w:color="auto" w:fill="FFFFFF"/>
        </w:rPr>
      </w:pPr>
    </w:p>
    <w:p w:rsidR="007904E7" w:rsidRDefault="007904E7" w:rsidP="00E16895">
      <w:pPr>
        <w:spacing w:after="0" w:line="360" w:lineRule="exact"/>
        <w:ind w:firstLine="709"/>
        <w:jc w:val="both"/>
        <w:rPr>
          <w:rFonts w:ascii="Times New Roman" w:hAnsi="Times New Roman" w:cs="Times New Roman"/>
          <w:color w:val="000000"/>
          <w:sz w:val="28"/>
          <w:szCs w:val="28"/>
          <w:shd w:val="clear" w:color="auto" w:fill="FFFFFF"/>
        </w:rPr>
      </w:pPr>
    </w:p>
    <w:p w:rsidR="001249E0" w:rsidRDefault="00F5633B" w:rsidP="00F5633B">
      <w:pPr>
        <w:spacing w:after="0" w:line="360" w:lineRule="exact"/>
        <w:ind w:firstLine="709"/>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p>
    <w:p w:rsidR="001249E0" w:rsidRDefault="001249E0" w:rsidP="00F5633B">
      <w:pPr>
        <w:spacing w:after="0" w:line="360" w:lineRule="exact"/>
        <w:ind w:firstLine="709"/>
        <w:jc w:val="right"/>
        <w:rPr>
          <w:rFonts w:ascii="Times New Roman" w:hAnsi="Times New Roman" w:cs="Times New Roman"/>
          <w:color w:val="000000"/>
          <w:sz w:val="28"/>
          <w:szCs w:val="28"/>
          <w:shd w:val="clear" w:color="auto" w:fill="FFFFFF"/>
        </w:rPr>
      </w:pPr>
    </w:p>
    <w:p w:rsidR="00F5633B" w:rsidRPr="00F5633B" w:rsidRDefault="00F5633B" w:rsidP="00F5633B">
      <w:pPr>
        <w:spacing w:after="0" w:line="360" w:lineRule="exact"/>
        <w:ind w:firstLine="709"/>
        <w:jc w:val="right"/>
        <w:rPr>
          <w:rFonts w:ascii="Times New Roman" w:hAnsi="Times New Roman" w:cs="Times New Roman"/>
          <w:color w:val="000000"/>
          <w:sz w:val="28"/>
          <w:szCs w:val="28"/>
          <w:u w:val="single"/>
          <w:shd w:val="clear" w:color="auto" w:fill="FFFFFF"/>
        </w:rPr>
      </w:pPr>
      <w:r w:rsidRPr="00F5633B">
        <w:rPr>
          <w:rFonts w:ascii="Times New Roman" w:hAnsi="Times New Roman" w:cs="Times New Roman"/>
          <w:color w:val="000000"/>
          <w:sz w:val="28"/>
          <w:szCs w:val="28"/>
          <w:u w:val="single"/>
          <w:shd w:val="clear" w:color="auto" w:fill="FFFFFF"/>
        </w:rPr>
        <w:t>Приложение.</w:t>
      </w:r>
    </w:p>
    <w:p w:rsidR="00F5633B" w:rsidRDefault="00F5633B" w:rsidP="00E16895">
      <w:pPr>
        <w:pStyle w:val="c3"/>
        <w:spacing w:before="0" w:beforeAutospacing="0" w:after="0" w:afterAutospacing="0" w:line="360" w:lineRule="exact"/>
        <w:ind w:firstLine="709"/>
        <w:jc w:val="both"/>
        <w:rPr>
          <w:rFonts w:eastAsiaTheme="minorHAnsi"/>
          <w:b/>
          <w:sz w:val="28"/>
          <w:szCs w:val="28"/>
          <w:shd w:val="clear" w:color="auto" w:fill="FFFFFF"/>
          <w:lang w:eastAsia="en-US"/>
        </w:rPr>
      </w:pPr>
    </w:p>
    <w:p w:rsidR="00F5633B" w:rsidRPr="00F5633B" w:rsidRDefault="00F5633B" w:rsidP="00E16895">
      <w:pPr>
        <w:pStyle w:val="c3"/>
        <w:spacing w:before="0" w:beforeAutospacing="0" w:after="0" w:afterAutospacing="0" w:line="360" w:lineRule="exact"/>
        <w:ind w:firstLine="709"/>
        <w:jc w:val="both"/>
        <w:rPr>
          <w:rFonts w:eastAsiaTheme="minorHAnsi"/>
          <w:b/>
          <w:sz w:val="28"/>
          <w:szCs w:val="28"/>
          <w:shd w:val="clear" w:color="auto" w:fill="FFFFFF"/>
          <w:lang w:eastAsia="en-US"/>
        </w:rPr>
      </w:pPr>
      <w:r w:rsidRPr="00F5633B">
        <w:rPr>
          <w:rFonts w:eastAsiaTheme="minorHAnsi"/>
          <w:b/>
          <w:sz w:val="28"/>
          <w:szCs w:val="28"/>
          <w:shd w:val="clear" w:color="auto" w:fill="FFFFFF"/>
          <w:lang w:eastAsia="en-US"/>
        </w:rPr>
        <w:lastRenderedPageBreak/>
        <w:t xml:space="preserve">Расчет формулы рейтинга сложности для определения победителей. </w:t>
      </w:r>
    </w:p>
    <w:p w:rsidR="00F5633B" w:rsidRDefault="00F5633B" w:rsidP="00E16895">
      <w:pPr>
        <w:pStyle w:val="c3"/>
        <w:spacing w:before="0" w:beforeAutospacing="0" w:after="0" w:afterAutospacing="0" w:line="360" w:lineRule="exact"/>
        <w:ind w:firstLine="709"/>
        <w:jc w:val="both"/>
        <w:rPr>
          <w:rFonts w:eastAsiaTheme="minorHAnsi"/>
          <w:sz w:val="28"/>
          <w:szCs w:val="28"/>
          <w:shd w:val="clear" w:color="auto" w:fill="FFFFFF"/>
          <w:lang w:eastAsia="en-US"/>
        </w:rPr>
      </w:pPr>
    </w:p>
    <w:p w:rsidR="00FC1466" w:rsidRDefault="00FC1466" w:rsidP="00E16895">
      <w:pPr>
        <w:pStyle w:val="c3"/>
        <w:spacing w:before="0" w:beforeAutospacing="0" w:after="0" w:afterAutospacing="0" w:line="360" w:lineRule="exact"/>
        <w:ind w:firstLine="709"/>
        <w:jc w:val="both"/>
        <w:rPr>
          <w:rFonts w:eastAsiaTheme="minorHAnsi"/>
          <w:sz w:val="28"/>
          <w:szCs w:val="28"/>
          <w:shd w:val="clear" w:color="auto" w:fill="FFFFFF"/>
          <w:lang w:eastAsia="en-US"/>
        </w:rPr>
      </w:pPr>
      <w:r w:rsidRPr="00FC1466">
        <w:rPr>
          <w:rFonts w:eastAsiaTheme="minorHAnsi"/>
          <w:sz w:val="28"/>
          <w:szCs w:val="28"/>
          <w:shd w:val="clear" w:color="auto" w:fill="FFFFFF"/>
          <w:lang w:eastAsia="en-US"/>
        </w:rPr>
        <w:t>Рейтингом вопроса является оценка уровня его сложности. Она вычисляется по формуле:</w:t>
      </w:r>
    </w:p>
    <w:p w:rsidR="00337043" w:rsidRPr="00FC1466" w:rsidRDefault="00337043" w:rsidP="00E16895">
      <w:pPr>
        <w:pStyle w:val="c3"/>
        <w:spacing w:before="0" w:beforeAutospacing="0" w:after="0" w:afterAutospacing="0" w:line="360" w:lineRule="exact"/>
        <w:ind w:firstLine="709"/>
        <w:jc w:val="both"/>
        <w:rPr>
          <w:rFonts w:eastAsiaTheme="minorHAnsi"/>
          <w:color w:val="000000"/>
          <w:sz w:val="28"/>
          <w:szCs w:val="28"/>
          <w:shd w:val="clear" w:color="auto" w:fill="FFFFFF"/>
          <w:lang w:eastAsia="en-US"/>
        </w:rPr>
      </w:pPr>
    </w:p>
    <w:p w:rsidR="00FC1466" w:rsidRDefault="00FC1466" w:rsidP="00E16895">
      <w:pPr>
        <w:pStyle w:val="c3"/>
        <w:spacing w:before="0" w:beforeAutospacing="0" w:after="0" w:afterAutospacing="0" w:line="360" w:lineRule="exact"/>
        <w:ind w:firstLine="709"/>
        <w:jc w:val="both"/>
        <w:rPr>
          <w:rFonts w:eastAsiaTheme="minorHAnsi"/>
          <w:sz w:val="28"/>
          <w:szCs w:val="28"/>
          <w:shd w:val="clear" w:color="auto" w:fill="FFFFFF"/>
          <w:lang w:eastAsia="en-US"/>
        </w:rPr>
      </w:pPr>
      <w:r w:rsidRPr="00FC1466">
        <w:rPr>
          <w:rFonts w:eastAsiaTheme="minorHAnsi"/>
          <w:sz w:val="28"/>
          <w:szCs w:val="28"/>
          <w:shd w:val="clear" w:color="auto" w:fill="FFFFFF"/>
          <w:lang w:eastAsia="en-US"/>
        </w:rPr>
        <w:t> R = N + 1,</w:t>
      </w:r>
    </w:p>
    <w:p w:rsidR="00337043" w:rsidRPr="00FC1466" w:rsidRDefault="00337043" w:rsidP="00E16895">
      <w:pPr>
        <w:pStyle w:val="c3"/>
        <w:spacing w:before="0" w:beforeAutospacing="0" w:after="0" w:afterAutospacing="0" w:line="360" w:lineRule="exact"/>
        <w:ind w:firstLine="709"/>
        <w:jc w:val="both"/>
        <w:rPr>
          <w:rFonts w:eastAsiaTheme="minorHAnsi"/>
          <w:color w:val="000000"/>
          <w:sz w:val="28"/>
          <w:szCs w:val="28"/>
          <w:shd w:val="clear" w:color="auto" w:fill="FFFFFF"/>
          <w:lang w:eastAsia="en-US"/>
        </w:rPr>
      </w:pPr>
    </w:p>
    <w:p w:rsidR="00FC1466" w:rsidRDefault="00FC1466" w:rsidP="00E16895">
      <w:pPr>
        <w:pStyle w:val="c3"/>
        <w:spacing w:before="0" w:beforeAutospacing="0" w:after="0" w:afterAutospacing="0" w:line="360" w:lineRule="exact"/>
        <w:ind w:firstLine="709"/>
        <w:jc w:val="both"/>
        <w:rPr>
          <w:rFonts w:eastAsiaTheme="minorHAnsi"/>
          <w:sz w:val="28"/>
          <w:szCs w:val="28"/>
          <w:shd w:val="clear" w:color="auto" w:fill="FFFFFF"/>
          <w:lang w:eastAsia="en-US"/>
        </w:rPr>
      </w:pPr>
      <w:r w:rsidRPr="00FC1466">
        <w:rPr>
          <w:rFonts w:eastAsiaTheme="minorHAnsi"/>
          <w:sz w:val="28"/>
          <w:szCs w:val="28"/>
          <w:shd w:val="clear" w:color="auto" w:fill="FFFFFF"/>
          <w:lang w:eastAsia="en-US"/>
        </w:rPr>
        <w:t>где N – чи</w:t>
      </w:r>
      <w:r>
        <w:rPr>
          <w:rFonts w:eastAsiaTheme="minorHAnsi"/>
          <w:sz w:val="28"/>
          <w:szCs w:val="28"/>
          <w:shd w:val="clear" w:color="auto" w:fill="FFFFFF"/>
          <w:lang w:eastAsia="en-US"/>
        </w:rPr>
        <w:t>сло команд, участвовавших в этапе</w:t>
      </w:r>
      <w:r w:rsidRPr="00FC1466">
        <w:rPr>
          <w:rFonts w:eastAsiaTheme="minorHAnsi"/>
          <w:sz w:val="28"/>
          <w:szCs w:val="28"/>
          <w:shd w:val="clear" w:color="auto" w:fill="FFFFFF"/>
          <w:lang w:eastAsia="en-US"/>
        </w:rPr>
        <w:t xml:space="preserve"> </w:t>
      </w:r>
      <w:r w:rsidR="00F5633B">
        <w:rPr>
          <w:rFonts w:eastAsiaTheme="minorHAnsi"/>
          <w:sz w:val="28"/>
          <w:szCs w:val="28"/>
          <w:shd w:val="clear" w:color="auto" w:fill="FFFFFF"/>
          <w:lang w:eastAsia="en-US"/>
        </w:rPr>
        <w:t xml:space="preserve">из данного региона округа </w:t>
      </w:r>
      <w:r w:rsidRPr="00FC1466">
        <w:rPr>
          <w:rFonts w:eastAsiaTheme="minorHAnsi"/>
          <w:sz w:val="28"/>
          <w:szCs w:val="28"/>
          <w:shd w:val="clear" w:color="auto" w:fill="FFFFFF"/>
          <w:lang w:eastAsia="en-US"/>
        </w:rPr>
        <w:t xml:space="preserve">и не ответивших на данный вопрос. Рейтингом команды является суммарный рейтинг вопросов, взятых ею на </w:t>
      </w:r>
      <w:r>
        <w:rPr>
          <w:rFonts w:eastAsiaTheme="minorHAnsi"/>
          <w:sz w:val="28"/>
          <w:szCs w:val="28"/>
          <w:shd w:val="clear" w:color="auto" w:fill="FFFFFF"/>
          <w:lang w:eastAsia="en-US"/>
        </w:rPr>
        <w:t>турнире</w:t>
      </w:r>
      <w:r w:rsidRPr="00FC1466">
        <w:rPr>
          <w:rFonts w:eastAsiaTheme="minorHAnsi"/>
          <w:sz w:val="28"/>
          <w:szCs w:val="28"/>
          <w:shd w:val="clear" w:color="auto" w:fill="FFFFFF"/>
          <w:lang w:eastAsia="en-US"/>
        </w:rPr>
        <w:t xml:space="preserve">. </w:t>
      </w:r>
    </w:p>
    <w:p w:rsidR="00BB2430" w:rsidRPr="00E16895" w:rsidRDefault="00E16895" w:rsidP="00E16895">
      <w:pPr>
        <w:spacing w:after="0" w:line="360" w:lineRule="exac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случае возникновения вопросов можно задавать их в электронном формате на адрес электронной почты </w:t>
      </w:r>
      <w:hyperlink r:id="rId11" w:history="1">
        <w:r w:rsidRPr="00DC72E7">
          <w:rPr>
            <w:rStyle w:val="a3"/>
            <w:rFonts w:ascii="Times New Roman" w:hAnsi="Times New Roman" w:cs="Times New Roman"/>
            <w:sz w:val="28"/>
            <w:szCs w:val="28"/>
            <w:shd w:val="clear" w:color="auto" w:fill="FFFFFF"/>
            <w:lang w:val="en-US"/>
          </w:rPr>
          <w:t>kitsd</w:t>
        </w:r>
        <w:r w:rsidRPr="00DC72E7">
          <w:rPr>
            <w:rStyle w:val="a3"/>
            <w:rFonts w:ascii="Times New Roman" w:hAnsi="Times New Roman" w:cs="Times New Roman"/>
            <w:sz w:val="28"/>
            <w:szCs w:val="28"/>
            <w:shd w:val="clear" w:color="auto" w:fill="FFFFFF"/>
          </w:rPr>
          <w:t>@</w:t>
        </w:r>
        <w:r w:rsidRPr="00DC72E7">
          <w:rPr>
            <w:rStyle w:val="a3"/>
            <w:rFonts w:ascii="Times New Roman" w:hAnsi="Times New Roman" w:cs="Times New Roman"/>
            <w:sz w:val="28"/>
            <w:szCs w:val="28"/>
            <w:shd w:val="clear" w:color="auto" w:fill="FFFFFF"/>
            <w:lang w:val="en-US"/>
          </w:rPr>
          <w:t>rambler</w:t>
        </w:r>
        <w:r w:rsidRPr="00DC72E7">
          <w:rPr>
            <w:rStyle w:val="a3"/>
            <w:rFonts w:ascii="Times New Roman" w:hAnsi="Times New Roman" w:cs="Times New Roman"/>
            <w:sz w:val="28"/>
            <w:szCs w:val="28"/>
            <w:shd w:val="clear" w:color="auto" w:fill="FFFFFF"/>
          </w:rPr>
          <w:t>.</w:t>
        </w:r>
        <w:proofErr w:type="spellStart"/>
        <w:r w:rsidRPr="00DC72E7">
          <w:rPr>
            <w:rStyle w:val="a3"/>
            <w:rFonts w:ascii="Times New Roman" w:hAnsi="Times New Roman" w:cs="Times New Roman"/>
            <w:sz w:val="28"/>
            <w:szCs w:val="28"/>
            <w:shd w:val="clear" w:color="auto" w:fill="FFFFFF"/>
            <w:lang w:val="en-US"/>
          </w:rPr>
          <w:t>ru</w:t>
        </w:r>
        <w:proofErr w:type="spellEnd"/>
      </w:hyperlink>
      <w:r>
        <w:rPr>
          <w:rFonts w:ascii="Times New Roman" w:hAnsi="Times New Roman" w:cs="Times New Roman"/>
          <w:color w:val="000000"/>
          <w:sz w:val="28"/>
          <w:szCs w:val="28"/>
          <w:shd w:val="clear" w:color="auto" w:fill="FFFFFF"/>
        </w:rPr>
        <w:t xml:space="preserve"> или по телефону 8-960-166-51-58 </w:t>
      </w:r>
      <w:r w:rsidR="00F5633B">
        <w:rPr>
          <w:rFonts w:ascii="Times New Roman" w:hAnsi="Times New Roman" w:cs="Times New Roman"/>
          <w:color w:val="000000"/>
          <w:sz w:val="28"/>
          <w:szCs w:val="28"/>
          <w:shd w:val="clear" w:color="auto" w:fill="FFFFFF"/>
        </w:rPr>
        <w:t xml:space="preserve">окружному координатору олимпиады - </w:t>
      </w:r>
      <w:r>
        <w:rPr>
          <w:rFonts w:ascii="Times New Roman" w:hAnsi="Times New Roman" w:cs="Times New Roman"/>
          <w:color w:val="000000"/>
          <w:sz w:val="28"/>
          <w:szCs w:val="28"/>
          <w:shd w:val="clear" w:color="auto" w:fill="FFFFFF"/>
        </w:rPr>
        <w:t>Соловьеву Дмитрию Евгеньевичу.</w:t>
      </w:r>
    </w:p>
    <w:p w:rsidR="00A25FCE" w:rsidRPr="00BB2430" w:rsidRDefault="00A25FCE" w:rsidP="00E16895">
      <w:pPr>
        <w:spacing w:after="0"/>
        <w:rPr>
          <w:rFonts w:ascii="Times New Roman" w:hAnsi="Times New Roman" w:cs="Times New Roman"/>
          <w:color w:val="000000"/>
          <w:sz w:val="28"/>
          <w:szCs w:val="28"/>
          <w:shd w:val="clear" w:color="auto" w:fill="FFFFFF"/>
        </w:rPr>
      </w:pPr>
    </w:p>
    <w:sectPr w:rsidR="00A25FCE" w:rsidRPr="00BB2430" w:rsidSect="00F5633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AE" w:rsidRDefault="008C0CAE" w:rsidP="00F5633B">
      <w:pPr>
        <w:spacing w:after="0" w:line="240" w:lineRule="auto"/>
      </w:pPr>
      <w:r>
        <w:separator/>
      </w:r>
    </w:p>
  </w:endnote>
  <w:endnote w:type="continuationSeparator" w:id="0">
    <w:p w:rsidR="008C0CAE" w:rsidRDefault="008C0CAE" w:rsidP="00F5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AE" w:rsidRDefault="008C0CAE" w:rsidP="00F5633B">
      <w:pPr>
        <w:spacing w:after="0" w:line="240" w:lineRule="auto"/>
      </w:pPr>
      <w:r>
        <w:separator/>
      </w:r>
    </w:p>
  </w:footnote>
  <w:footnote w:type="continuationSeparator" w:id="0">
    <w:p w:rsidR="008C0CAE" w:rsidRDefault="008C0CAE" w:rsidP="00F56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5249"/>
      <w:docPartObj>
        <w:docPartGallery w:val="Page Numbers (Top of Page)"/>
        <w:docPartUnique/>
      </w:docPartObj>
    </w:sdtPr>
    <w:sdtEndPr/>
    <w:sdtContent>
      <w:p w:rsidR="00F5633B" w:rsidRDefault="00F5633B">
        <w:pPr>
          <w:pStyle w:val="a5"/>
          <w:jc w:val="center"/>
        </w:pPr>
        <w:r>
          <w:fldChar w:fldCharType="begin"/>
        </w:r>
        <w:r>
          <w:instrText>PAGE   \* MERGEFORMAT</w:instrText>
        </w:r>
        <w:r>
          <w:fldChar w:fldCharType="separate"/>
        </w:r>
        <w:r w:rsidR="001F342B">
          <w:rPr>
            <w:noProof/>
          </w:rPr>
          <w:t>2</w:t>
        </w:r>
        <w:r>
          <w:fldChar w:fldCharType="end"/>
        </w:r>
      </w:p>
    </w:sdtContent>
  </w:sdt>
  <w:p w:rsidR="00F5633B" w:rsidRDefault="00F563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962E6"/>
    <w:multiLevelType w:val="hybridMultilevel"/>
    <w:tmpl w:val="93468452"/>
    <w:lvl w:ilvl="0" w:tplc="733648AE">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A330D8B"/>
    <w:multiLevelType w:val="hybridMultilevel"/>
    <w:tmpl w:val="3E1E8520"/>
    <w:lvl w:ilvl="0" w:tplc="91B2CF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E557FBD"/>
    <w:multiLevelType w:val="multilevel"/>
    <w:tmpl w:val="A66ADFD8"/>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79592422"/>
    <w:multiLevelType w:val="hybridMultilevel"/>
    <w:tmpl w:val="93B89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CE"/>
    <w:rsid w:val="00106A7D"/>
    <w:rsid w:val="001249E0"/>
    <w:rsid w:val="0014759A"/>
    <w:rsid w:val="001F342B"/>
    <w:rsid w:val="002D47BB"/>
    <w:rsid w:val="002F5595"/>
    <w:rsid w:val="00314B52"/>
    <w:rsid w:val="00323FBF"/>
    <w:rsid w:val="00337043"/>
    <w:rsid w:val="003C0F35"/>
    <w:rsid w:val="00477166"/>
    <w:rsid w:val="004E1CD4"/>
    <w:rsid w:val="005D38EF"/>
    <w:rsid w:val="00691044"/>
    <w:rsid w:val="006A1F64"/>
    <w:rsid w:val="006E5BDA"/>
    <w:rsid w:val="00772EF2"/>
    <w:rsid w:val="007904E7"/>
    <w:rsid w:val="008B5CCA"/>
    <w:rsid w:val="008C0CAE"/>
    <w:rsid w:val="00960625"/>
    <w:rsid w:val="00A25FCE"/>
    <w:rsid w:val="00A6027B"/>
    <w:rsid w:val="00A7094C"/>
    <w:rsid w:val="00A830C2"/>
    <w:rsid w:val="00AE262B"/>
    <w:rsid w:val="00AF1F41"/>
    <w:rsid w:val="00B95413"/>
    <w:rsid w:val="00B97B86"/>
    <w:rsid w:val="00BA5A60"/>
    <w:rsid w:val="00BB2430"/>
    <w:rsid w:val="00CD6583"/>
    <w:rsid w:val="00D226C9"/>
    <w:rsid w:val="00DA12C6"/>
    <w:rsid w:val="00DC1D50"/>
    <w:rsid w:val="00DC3206"/>
    <w:rsid w:val="00E16895"/>
    <w:rsid w:val="00F5189A"/>
    <w:rsid w:val="00F5633B"/>
    <w:rsid w:val="00FB2C5C"/>
    <w:rsid w:val="00FC1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6A7D"/>
    <w:rPr>
      <w:color w:val="0000FF"/>
      <w:u w:val="single"/>
    </w:rPr>
  </w:style>
  <w:style w:type="paragraph" w:customStyle="1" w:styleId="c3">
    <w:name w:val="c3"/>
    <w:basedOn w:val="a"/>
    <w:rsid w:val="00FC1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1466"/>
  </w:style>
  <w:style w:type="paragraph" w:styleId="a4">
    <w:name w:val="List Paragraph"/>
    <w:basedOn w:val="a"/>
    <w:uiPriority w:val="34"/>
    <w:qFormat/>
    <w:rsid w:val="00DA12C6"/>
    <w:pPr>
      <w:ind w:left="720"/>
      <w:contextualSpacing/>
    </w:pPr>
  </w:style>
  <w:style w:type="paragraph" w:styleId="a5">
    <w:name w:val="header"/>
    <w:basedOn w:val="a"/>
    <w:link w:val="a6"/>
    <w:uiPriority w:val="99"/>
    <w:unhideWhenUsed/>
    <w:rsid w:val="00F563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633B"/>
  </w:style>
  <w:style w:type="paragraph" w:styleId="a7">
    <w:name w:val="footer"/>
    <w:basedOn w:val="a"/>
    <w:link w:val="a8"/>
    <w:uiPriority w:val="99"/>
    <w:unhideWhenUsed/>
    <w:rsid w:val="00F563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633B"/>
  </w:style>
  <w:style w:type="character" w:customStyle="1" w:styleId="UnresolvedMention">
    <w:name w:val="Unresolved Mention"/>
    <w:basedOn w:val="a0"/>
    <w:uiPriority w:val="99"/>
    <w:semiHidden/>
    <w:unhideWhenUsed/>
    <w:rsid w:val="00A830C2"/>
    <w:rPr>
      <w:color w:val="605E5C"/>
      <w:shd w:val="clear" w:color="auto" w:fill="E1DFDD"/>
    </w:rPr>
  </w:style>
  <w:style w:type="character" w:styleId="a9">
    <w:name w:val="FollowedHyperlink"/>
    <w:basedOn w:val="a0"/>
    <w:uiPriority w:val="99"/>
    <w:semiHidden/>
    <w:unhideWhenUsed/>
    <w:rsid w:val="005D38E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6A7D"/>
    <w:rPr>
      <w:color w:val="0000FF"/>
      <w:u w:val="single"/>
    </w:rPr>
  </w:style>
  <w:style w:type="paragraph" w:customStyle="1" w:styleId="c3">
    <w:name w:val="c3"/>
    <w:basedOn w:val="a"/>
    <w:rsid w:val="00FC1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1466"/>
  </w:style>
  <w:style w:type="paragraph" w:styleId="a4">
    <w:name w:val="List Paragraph"/>
    <w:basedOn w:val="a"/>
    <w:uiPriority w:val="34"/>
    <w:qFormat/>
    <w:rsid w:val="00DA12C6"/>
    <w:pPr>
      <w:ind w:left="720"/>
      <w:contextualSpacing/>
    </w:pPr>
  </w:style>
  <w:style w:type="paragraph" w:styleId="a5">
    <w:name w:val="header"/>
    <w:basedOn w:val="a"/>
    <w:link w:val="a6"/>
    <w:uiPriority w:val="99"/>
    <w:unhideWhenUsed/>
    <w:rsid w:val="00F563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633B"/>
  </w:style>
  <w:style w:type="paragraph" w:styleId="a7">
    <w:name w:val="footer"/>
    <w:basedOn w:val="a"/>
    <w:link w:val="a8"/>
    <w:uiPriority w:val="99"/>
    <w:unhideWhenUsed/>
    <w:rsid w:val="00F563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633B"/>
  </w:style>
  <w:style w:type="character" w:customStyle="1" w:styleId="UnresolvedMention">
    <w:name w:val="Unresolved Mention"/>
    <w:basedOn w:val="a0"/>
    <w:uiPriority w:val="99"/>
    <w:semiHidden/>
    <w:unhideWhenUsed/>
    <w:rsid w:val="00A830C2"/>
    <w:rPr>
      <w:color w:val="605E5C"/>
      <w:shd w:val="clear" w:color="auto" w:fill="E1DFDD"/>
    </w:rPr>
  </w:style>
  <w:style w:type="character" w:styleId="a9">
    <w:name w:val="FollowedHyperlink"/>
    <w:basedOn w:val="a0"/>
    <w:uiPriority w:val="99"/>
    <w:semiHidden/>
    <w:unhideWhenUsed/>
    <w:rsid w:val="005D3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game.ru/iqpfo%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tsd@rambler.ru" TargetMode="External"/><Relationship Id="rId5" Type="http://schemas.openxmlformats.org/officeDocument/2006/relationships/webSettings" Target="webSettings.xml"/><Relationship Id="rId10" Type="http://schemas.openxmlformats.org/officeDocument/2006/relationships/hyperlink" Target="https://intgame.ru/iqpfo" TargetMode="External"/><Relationship Id="rId4" Type="http://schemas.openxmlformats.org/officeDocument/2006/relationships/settings" Target="settings.xml"/><Relationship Id="rId9" Type="http://schemas.openxmlformats.org/officeDocument/2006/relationships/hyperlink" Target="https://intgame.ru/iqpfo%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1251</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Виктория Егорова</cp:lastModifiedBy>
  <cp:revision>5</cp:revision>
  <dcterms:created xsi:type="dcterms:W3CDTF">2022-02-09T11:43:00Z</dcterms:created>
  <dcterms:modified xsi:type="dcterms:W3CDTF">2022-02-11T10:01:00Z</dcterms:modified>
</cp:coreProperties>
</file>