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66" w:rsidRPr="00072D08" w:rsidRDefault="00E16F66" w:rsidP="00E16F6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16F66" w:rsidRPr="00072D08" w:rsidRDefault="00E16F66" w:rsidP="00E16F6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680"/>
      </w:tblGrid>
      <w:tr w:rsidR="00E16F66" w:rsidRPr="00072D08" w:rsidTr="00950AA7"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072D0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072D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серия                 номер                           дата выдачи</w:t>
            </w:r>
          </w:p>
        </w:tc>
      </w:tr>
      <w:tr w:rsidR="00E16F66" w:rsidRPr="00072D08" w:rsidTr="00950AA7">
        <w:tc>
          <w:tcPr>
            <w:tcW w:w="2891" w:type="dxa"/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E16F66" w:rsidRPr="00072D08" w:rsidTr="00950AA7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75" w:rsidRPr="00072D08" w:rsidTr="00665D75">
        <w:trPr>
          <w:trHeight w:val="1245"/>
        </w:trPr>
        <w:tc>
          <w:tcPr>
            <w:tcW w:w="2891" w:type="dxa"/>
            <w:vMerge w:val="restart"/>
            <w:tcBorders>
              <w:top w:val="single" w:sz="4" w:space="0" w:color="auto"/>
            </w:tcBorders>
            <w:vAlign w:val="bottom"/>
          </w:tcPr>
          <w:p w:rsidR="00665D75" w:rsidRPr="00072D08" w:rsidRDefault="00665D75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присутствия в качестве общественного наблюдателя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D75" w:rsidRPr="00072D08" w:rsidRDefault="00C17070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65D75" w:rsidRPr="00072D08" w:rsidTr="009E5D56">
        <w:trPr>
          <w:trHeight w:val="540"/>
        </w:trPr>
        <w:tc>
          <w:tcPr>
            <w:tcW w:w="2891" w:type="dxa"/>
            <w:vMerge/>
            <w:vAlign w:val="bottom"/>
          </w:tcPr>
          <w:p w:rsidR="00665D75" w:rsidRPr="00072D08" w:rsidRDefault="00665D75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D75" w:rsidRPr="00072D08" w:rsidRDefault="00665D75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6F66" w:rsidRDefault="00E16F66" w:rsidP="00E16F66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5D75" w:rsidRPr="00072D08" w:rsidRDefault="00665D75" w:rsidP="00E16F66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6F66" w:rsidRPr="00072D08" w:rsidRDefault="00E16F66" w:rsidP="00E16F66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A06A33" w:rsidRDefault="00A06A33" w:rsidP="00E16F6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65D75" w:rsidRDefault="00665D75" w:rsidP="00E16F6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6F66" w:rsidRDefault="00E16F66" w:rsidP="00E1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E16F66">
        <w:rPr>
          <w:rFonts w:ascii="Times New Roman" w:hAnsi="Times New Roman" w:cs="Times New Roman"/>
          <w:sz w:val="26"/>
          <w:szCs w:val="26"/>
        </w:rPr>
        <w:t xml:space="preserve">Порядком проведения всероссийской олимпиады школьников, утвержденным приказом Министерства </w:t>
      </w:r>
      <w:r w:rsidR="00AB26EE">
        <w:rPr>
          <w:rFonts w:ascii="Times New Roman" w:hAnsi="Times New Roman" w:cs="Times New Roman"/>
          <w:sz w:val="26"/>
          <w:szCs w:val="26"/>
        </w:rPr>
        <w:t>просвещения Р</w:t>
      </w:r>
      <w:r w:rsidRPr="00E16F66">
        <w:rPr>
          <w:rFonts w:ascii="Times New Roman" w:hAnsi="Times New Roman" w:cs="Times New Roman"/>
          <w:sz w:val="26"/>
          <w:szCs w:val="26"/>
        </w:rPr>
        <w:t>оссийско</w:t>
      </w:r>
      <w:r w:rsidR="007C7CB9">
        <w:rPr>
          <w:rFonts w:ascii="Times New Roman" w:hAnsi="Times New Roman" w:cs="Times New Roman"/>
          <w:sz w:val="26"/>
          <w:szCs w:val="26"/>
        </w:rPr>
        <w:t>й Федерации от 27.11.2020 № 678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AB26E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(а). ____________________</w:t>
      </w:r>
    </w:p>
    <w:p w:rsidR="00E16F66" w:rsidRDefault="00E16F66" w:rsidP="00E1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6F6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6F66">
        <w:rPr>
          <w:rFonts w:ascii="Times New Roman" w:hAnsi="Times New Roman" w:cs="Times New Roman"/>
          <w:sz w:val="20"/>
          <w:szCs w:val="20"/>
        </w:rPr>
        <w:t xml:space="preserve">                                              (подпись)</w:t>
      </w:r>
    </w:p>
    <w:sectPr w:rsidR="00E1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06"/>
    <w:rsid w:val="00047D23"/>
    <w:rsid w:val="00062606"/>
    <w:rsid w:val="0016348C"/>
    <w:rsid w:val="00665D75"/>
    <w:rsid w:val="007C7CB9"/>
    <w:rsid w:val="00950AA7"/>
    <w:rsid w:val="00A06A33"/>
    <w:rsid w:val="00AB26EE"/>
    <w:rsid w:val="00C17070"/>
    <w:rsid w:val="00E16F66"/>
    <w:rsid w:val="00E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Людмила Владимировна</dc:creator>
  <cp:lastModifiedBy>User</cp:lastModifiedBy>
  <cp:revision>4</cp:revision>
  <cp:lastPrinted>2017-09-21T09:59:00Z</cp:lastPrinted>
  <dcterms:created xsi:type="dcterms:W3CDTF">2017-09-22T07:54:00Z</dcterms:created>
  <dcterms:modified xsi:type="dcterms:W3CDTF">2022-09-15T11:42:00Z</dcterms:modified>
</cp:coreProperties>
</file>